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6" w:rsidRPr="00AA70B6" w:rsidRDefault="00AA70B6" w:rsidP="0019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B6">
        <w:rPr>
          <w:rFonts w:ascii="Times New Roman" w:hAnsi="Times New Roman" w:cs="Times New Roman"/>
          <w:b/>
          <w:sz w:val="28"/>
          <w:szCs w:val="28"/>
        </w:rPr>
        <w:t xml:space="preserve"> «Анализ и оценка эффективности использования  муниципального имущества, переданного в безвозмездное пользование </w:t>
      </w:r>
    </w:p>
    <w:p w:rsidR="00140EA0" w:rsidRDefault="00AA70B6" w:rsidP="00394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B6">
        <w:rPr>
          <w:rFonts w:ascii="Times New Roman" w:hAnsi="Times New Roman" w:cs="Times New Roman"/>
          <w:b/>
          <w:sz w:val="28"/>
          <w:szCs w:val="28"/>
        </w:rPr>
        <w:t>по состоянию на 31 декабря  2019 года»</w:t>
      </w:r>
    </w:p>
    <w:p w:rsidR="00140EA0" w:rsidRDefault="00140EA0" w:rsidP="00335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0EA0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использования муниципального имущества, переданного в безвозмездное пользование по состоянию на 31 декабря  2019 года     проведены </w:t>
      </w:r>
      <w:r w:rsidRPr="00140EA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муниципальных образований»</w:t>
      </w:r>
      <w:r w:rsidR="002A4154">
        <w:rPr>
          <w:rFonts w:ascii="Times New Roman" w:hAnsi="Times New Roman" w:cs="Times New Roman"/>
          <w:bCs/>
          <w:sz w:val="28"/>
          <w:szCs w:val="28"/>
        </w:rPr>
        <w:t>,</w:t>
      </w:r>
      <w:r w:rsidRPr="00140EA0">
        <w:rPr>
          <w:rFonts w:ascii="Times New Roman" w:hAnsi="Times New Roman" w:cs="Times New Roman"/>
          <w:sz w:val="28"/>
          <w:szCs w:val="28"/>
        </w:rPr>
        <w:t xml:space="preserve"> </w:t>
      </w:r>
      <w:r w:rsidRPr="00140EA0">
        <w:rPr>
          <w:rFonts w:ascii="Times New Roman" w:hAnsi="Times New Roman" w:cs="Times New Roman"/>
          <w:bCs/>
          <w:sz w:val="28"/>
          <w:szCs w:val="28"/>
        </w:rPr>
        <w:t>на основании  распоряжений   контрольно-счетной палаты  от 09.01.2020 №02-р, от 31.01.2020</w:t>
      </w:r>
      <w:proofErr w:type="gramEnd"/>
      <w:r w:rsidRPr="00140EA0">
        <w:rPr>
          <w:rFonts w:ascii="Times New Roman" w:hAnsi="Times New Roman" w:cs="Times New Roman"/>
          <w:bCs/>
          <w:sz w:val="28"/>
          <w:szCs w:val="28"/>
        </w:rPr>
        <w:t xml:space="preserve"> №06-р.</w:t>
      </w:r>
    </w:p>
    <w:p w:rsidR="00CF50A8" w:rsidRPr="00CF50A8" w:rsidRDefault="00CF50A8" w:rsidP="00C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50A8">
        <w:rPr>
          <w:rFonts w:ascii="Times New Roman" w:hAnsi="Times New Roman" w:cs="Times New Roman"/>
          <w:bCs/>
          <w:sz w:val="28"/>
          <w:szCs w:val="28"/>
        </w:rPr>
        <w:t xml:space="preserve">Объектами экспертно-аналитического  мероприятия </w:t>
      </w:r>
      <w:r>
        <w:rPr>
          <w:rFonts w:ascii="Times New Roman" w:hAnsi="Times New Roman" w:cs="Times New Roman"/>
          <w:bCs/>
          <w:sz w:val="28"/>
          <w:szCs w:val="28"/>
        </w:rPr>
        <w:t>явились</w:t>
      </w:r>
      <w:r w:rsidRPr="00CF50A8">
        <w:rPr>
          <w:rFonts w:ascii="Times New Roman" w:hAnsi="Times New Roman" w:cs="Times New Roman"/>
          <w:bCs/>
          <w:sz w:val="28"/>
          <w:szCs w:val="28"/>
        </w:rPr>
        <w:t xml:space="preserve">: отдел имущественных отношений администрации муниципального образования Ленинградский район, </w:t>
      </w:r>
      <w:r w:rsidRPr="00CF50A8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 межотраслевая бухгалтерия муниципального образования Ленинградский рай», муниципальное казенное учреждение «Централизованная бухгалтерия учреждений образования»  муниципального образования Ленинградский район.</w:t>
      </w:r>
    </w:p>
    <w:p w:rsidR="00140EA0" w:rsidRPr="003F6956" w:rsidRDefault="00140EA0" w:rsidP="00140E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95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695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2B" w:rsidRPr="001376D3">
        <w:rPr>
          <w:rFonts w:ascii="Times New Roman" w:hAnsi="Times New Roman" w:cs="Times New Roman"/>
          <w:sz w:val="28"/>
          <w:szCs w:val="28"/>
        </w:rPr>
        <w:t>явились</w:t>
      </w:r>
      <w:r w:rsidRPr="003F6956">
        <w:rPr>
          <w:rFonts w:ascii="Times New Roman" w:hAnsi="Times New Roman" w:cs="Times New Roman"/>
          <w:sz w:val="28"/>
          <w:szCs w:val="28"/>
        </w:rPr>
        <w:t xml:space="preserve">: муниципальные правовые акты, регламентирующие передачу в безвозмездное пользование муниципального имущества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3F6956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договоры безвозмездного пользования муниципальным имуществом муниципального образования Ленинградский район,  </w:t>
      </w:r>
      <w:r w:rsidRPr="003F6956">
        <w:rPr>
          <w:rFonts w:ascii="Times New Roman" w:hAnsi="Times New Roman" w:cs="Times New Roman"/>
          <w:sz w:val="28"/>
          <w:szCs w:val="28"/>
        </w:rPr>
        <w:t xml:space="preserve">аналитические данные </w:t>
      </w:r>
      <w:r w:rsidRPr="00F33A4F">
        <w:rPr>
          <w:rFonts w:ascii="Times New Roman" w:hAnsi="Times New Roman" w:cs="Times New Roman"/>
          <w:sz w:val="28"/>
          <w:szCs w:val="28"/>
        </w:rPr>
        <w:t>и материалы, характеризующие использование муниципального имущества, переданного в безвозмездное пользование;</w:t>
      </w:r>
    </w:p>
    <w:p w:rsidR="00140EA0" w:rsidRPr="003F6956" w:rsidRDefault="00140EA0" w:rsidP="00140E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956">
        <w:rPr>
          <w:rFonts w:ascii="Times New Roman" w:hAnsi="Times New Roman" w:cs="Times New Roman"/>
          <w:sz w:val="28"/>
          <w:szCs w:val="28"/>
        </w:rPr>
        <w:t xml:space="preserve">деятельность управления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3F6956">
        <w:rPr>
          <w:rFonts w:ascii="Times New Roman" w:hAnsi="Times New Roman" w:cs="Times New Roman"/>
          <w:sz w:val="28"/>
          <w:szCs w:val="28"/>
        </w:rPr>
        <w:t>по осуществлению полномочий собственника муниципального имущества в части предоставления имущества в безвозмездное пользование;</w:t>
      </w:r>
    </w:p>
    <w:p w:rsidR="00140EA0" w:rsidRPr="00943037" w:rsidRDefault="00140EA0" w:rsidP="00140EA0">
      <w:pPr>
        <w:pStyle w:val="ConsPlusNonformat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956">
        <w:rPr>
          <w:rFonts w:ascii="Times New Roman" w:hAnsi="Times New Roman" w:cs="Times New Roman"/>
          <w:sz w:val="28"/>
          <w:szCs w:val="28"/>
        </w:rPr>
        <w:t>деятельность централизованных бухгалтерий по организации и ведению бухгалтерского (бюджетного) учета договоров по передаче муниципального имущества в безвозмездное пользование.</w:t>
      </w:r>
    </w:p>
    <w:p w:rsidR="00140EA0" w:rsidRDefault="00140EA0" w:rsidP="0087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771727">
        <w:rPr>
          <w:bCs/>
          <w:sz w:val="28"/>
          <w:szCs w:val="28"/>
        </w:rPr>
        <w:t xml:space="preserve"> </w:t>
      </w:r>
      <w:r w:rsidRPr="00140EA0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мероприятия:</w:t>
      </w:r>
      <w:r w:rsidRPr="0014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EA0">
        <w:rPr>
          <w:rFonts w:ascii="Times New Roman" w:hAnsi="Times New Roman" w:cs="Times New Roman"/>
          <w:sz w:val="28"/>
          <w:szCs w:val="28"/>
        </w:rPr>
        <w:t>с 13.01.2020  по 06.02.2020.</w:t>
      </w:r>
    </w:p>
    <w:p w:rsidR="00876C3D" w:rsidRPr="00140EA0" w:rsidRDefault="00140EA0" w:rsidP="00877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3D" w:rsidRPr="001376D3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оформлено заключение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876C3D" w:rsidRPr="001376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C3D" w:rsidRPr="001376D3">
        <w:rPr>
          <w:rFonts w:ascii="Times New Roman" w:hAnsi="Times New Roman" w:cs="Times New Roman"/>
          <w:sz w:val="28"/>
          <w:szCs w:val="28"/>
        </w:rPr>
        <w:t>.2020 г.</w:t>
      </w:r>
    </w:p>
    <w:p w:rsidR="0038547D" w:rsidRPr="0038547D" w:rsidRDefault="00402A09" w:rsidP="00903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C3D" w:rsidRPr="001376D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030CD">
        <w:rPr>
          <w:rFonts w:ascii="Times New Roman" w:hAnsi="Times New Roman" w:cs="Times New Roman"/>
          <w:sz w:val="28"/>
          <w:szCs w:val="28"/>
        </w:rPr>
        <w:t>мероприятия установлено, что п</w:t>
      </w:r>
      <w:r w:rsidR="0038547D" w:rsidRPr="0038547D">
        <w:rPr>
          <w:rFonts w:ascii="Times New Roman" w:hAnsi="Times New Roman" w:cs="Times New Roman"/>
          <w:sz w:val="28"/>
          <w:szCs w:val="28"/>
        </w:rPr>
        <w:t>о состоянию на 31.12.2019  действует   181 договор безвозмездного пользования, в соответствии с которыми в пользование различным организациям передано  объектов недвижимого имущест</w:t>
      </w:r>
      <w:r w:rsidR="009030CD">
        <w:rPr>
          <w:rFonts w:ascii="Times New Roman" w:hAnsi="Times New Roman" w:cs="Times New Roman"/>
          <w:sz w:val="28"/>
          <w:szCs w:val="28"/>
        </w:rPr>
        <w:t>ва общей площадью  28244,1 кв</w:t>
      </w:r>
      <w:proofErr w:type="gramStart"/>
      <w:r w:rsidR="009030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030C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547D" w:rsidRPr="0038547D">
        <w:rPr>
          <w:rFonts w:ascii="Times New Roman" w:hAnsi="Times New Roman" w:cs="Times New Roman"/>
          <w:sz w:val="28"/>
          <w:szCs w:val="28"/>
        </w:rPr>
        <w:t xml:space="preserve"> </w:t>
      </w:r>
      <w:r w:rsidR="0038547D" w:rsidRPr="003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 договора  </w:t>
      </w:r>
      <w:r w:rsidR="0038547D" w:rsidRPr="0038547D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38547D" w:rsidRPr="003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помещения общей площадью 1928,6  кв.м., переданных в безвозмездное пользование  государственным органам  и организациям, финансируемым из средств федерального и краевого бюджетов </w:t>
      </w:r>
      <w:proofErr w:type="gramStart"/>
      <w:r w:rsidR="0038547D" w:rsidRPr="003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их деятельности.</w:t>
      </w:r>
      <w:proofErr w:type="gramEnd"/>
      <w:r w:rsidR="0038547D" w:rsidRPr="0038547D">
        <w:rPr>
          <w:rFonts w:ascii="Times New Roman" w:eastAsia="Calibri" w:hAnsi="Times New Roman" w:cs="Times New Roman"/>
          <w:sz w:val="28"/>
          <w:szCs w:val="28"/>
        </w:rPr>
        <w:t xml:space="preserve"> Эти помещения  используется в целях, </w:t>
      </w:r>
      <w:r w:rsidR="0038547D" w:rsidRPr="009030CD">
        <w:rPr>
          <w:rFonts w:ascii="Times New Roman" w:eastAsia="Calibri" w:hAnsi="Times New Roman" w:cs="Times New Roman"/>
          <w:sz w:val="28"/>
          <w:szCs w:val="28"/>
        </w:rPr>
        <w:t>не предназначенных для решения вопросов местного значения,</w:t>
      </w:r>
      <w:r w:rsidR="0038547D" w:rsidRPr="0038547D">
        <w:rPr>
          <w:rFonts w:ascii="Times New Roman" w:eastAsia="Calibri" w:hAnsi="Times New Roman" w:cs="Times New Roman"/>
          <w:sz w:val="28"/>
          <w:szCs w:val="28"/>
        </w:rPr>
        <w:t xml:space="preserve"> что противоречит   </w:t>
      </w:r>
      <w:r w:rsidR="0038547D" w:rsidRPr="003854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требованиям  </w:t>
      </w:r>
      <w:r w:rsidR="0038547D" w:rsidRPr="0038547D">
        <w:rPr>
          <w:rFonts w:ascii="Times New Roman" w:hAnsi="Times New Roman" w:cs="Times New Roman"/>
          <w:sz w:val="28"/>
          <w:szCs w:val="28"/>
        </w:rPr>
        <w:t xml:space="preserve">ст.65, 69.1 Бюджетного кодекса РФ, ст.50 Федерального закона №131-ФЗ, </w:t>
      </w:r>
      <w:r w:rsidR="0038547D" w:rsidRPr="0038547D">
        <w:rPr>
          <w:rFonts w:ascii="Times New Roman" w:eastAsia="Calibri" w:hAnsi="Times New Roman" w:cs="Times New Roman"/>
          <w:sz w:val="28"/>
          <w:szCs w:val="28"/>
        </w:rPr>
        <w:t>пункт 3 статьи 70 Устава муниципального образования Ленинградский район.</w:t>
      </w:r>
      <w:r w:rsidR="0090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47D" w:rsidRPr="0038547D">
        <w:rPr>
          <w:rFonts w:ascii="Times New Roman" w:eastAsia="Calibri" w:hAnsi="Times New Roman" w:cs="Times New Roman"/>
          <w:sz w:val="28"/>
          <w:szCs w:val="28"/>
        </w:rPr>
        <w:tab/>
      </w:r>
      <w:r w:rsidR="0038547D" w:rsidRPr="0038547D">
        <w:rPr>
          <w:rFonts w:ascii="Times New Roman" w:hAnsi="Times New Roman" w:cs="Times New Roman"/>
          <w:sz w:val="28"/>
          <w:szCs w:val="28"/>
        </w:rPr>
        <w:t xml:space="preserve">Примерный объем выпадающих неналоговых  доходов  бюджета, рассчитанный с применением минимальной </w:t>
      </w:r>
      <w:r w:rsidR="009030CD">
        <w:rPr>
          <w:rFonts w:ascii="Times New Roman" w:hAnsi="Times New Roman" w:cs="Times New Roman"/>
          <w:sz w:val="28"/>
          <w:szCs w:val="28"/>
        </w:rPr>
        <w:t xml:space="preserve">и максимальной </w:t>
      </w:r>
      <w:r w:rsidR="0038547D" w:rsidRPr="0038547D">
        <w:rPr>
          <w:rFonts w:ascii="Times New Roman" w:hAnsi="Times New Roman" w:cs="Times New Roman"/>
          <w:sz w:val="28"/>
          <w:szCs w:val="28"/>
        </w:rPr>
        <w:t>стоимости арендной платы за 1 кв</w:t>
      </w:r>
      <w:proofErr w:type="gramStart"/>
      <w:r w:rsidR="0038547D" w:rsidRPr="003854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547D" w:rsidRPr="0038547D">
        <w:rPr>
          <w:rFonts w:ascii="Times New Roman" w:hAnsi="Times New Roman" w:cs="Times New Roman"/>
          <w:sz w:val="28"/>
          <w:szCs w:val="28"/>
        </w:rPr>
        <w:t xml:space="preserve">  </w:t>
      </w:r>
      <w:r w:rsidR="009030C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8547D" w:rsidRPr="0038547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30CD">
        <w:rPr>
          <w:rFonts w:ascii="Times New Roman" w:hAnsi="Times New Roman" w:cs="Times New Roman"/>
          <w:sz w:val="28"/>
          <w:szCs w:val="28"/>
        </w:rPr>
        <w:t xml:space="preserve"> от </w:t>
      </w:r>
      <w:r w:rsidR="0038547D" w:rsidRPr="0038547D">
        <w:rPr>
          <w:rFonts w:ascii="Times New Roman" w:hAnsi="Times New Roman" w:cs="Times New Roman"/>
          <w:sz w:val="28"/>
          <w:szCs w:val="28"/>
        </w:rPr>
        <w:t xml:space="preserve"> 19671,2 тыс. рублей. </w:t>
      </w:r>
      <w:r w:rsidR="009030CD">
        <w:rPr>
          <w:rFonts w:ascii="Times New Roman" w:hAnsi="Times New Roman" w:cs="Times New Roman"/>
          <w:sz w:val="28"/>
          <w:szCs w:val="28"/>
        </w:rPr>
        <w:t xml:space="preserve">до </w:t>
      </w:r>
      <w:r w:rsidR="009030CD" w:rsidRPr="0038547D">
        <w:rPr>
          <w:rFonts w:ascii="Times New Roman" w:hAnsi="Times New Roman" w:cs="Times New Roman"/>
          <w:sz w:val="28"/>
          <w:szCs w:val="28"/>
        </w:rPr>
        <w:t xml:space="preserve">32259,9  тыс. рублей. </w:t>
      </w:r>
      <w:r w:rsidR="009030CD">
        <w:rPr>
          <w:rFonts w:ascii="Times New Roman" w:hAnsi="Times New Roman" w:cs="Times New Roman"/>
          <w:sz w:val="28"/>
          <w:szCs w:val="28"/>
        </w:rPr>
        <w:t xml:space="preserve"> </w:t>
      </w:r>
      <w:r w:rsidR="0038547D" w:rsidRPr="003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 нарушения  Порядка  передачи объектов муниципального имущес</w:t>
      </w:r>
      <w:r w:rsidR="0090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 в безвозмездное пользование.</w:t>
      </w:r>
    </w:p>
    <w:p w:rsidR="005D6B86" w:rsidRDefault="0038547D" w:rsidP="004C2D6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8547D">
        <w:rPr>
          <w:sz w:val="28"/>
          <w:szCs w:val="28"/>
        </w:rPr>
        <w:t xml:space="preserve"> В нарушение статьи 695 Гражданского кодекса  и  условий договоров безвозмездного пользования   руководителями учреждений  не заключены договоры на возмещение коммунальных услуг</w:t>
      </w:r>
      <w:r w:rsidR="004C2D62">
        <w:rPr>
          <w:sz w:val="28"/>
          <w:szCs w:val="28"/>
        </w:rPr>
        <w:t>.</w:t>
      </w:r>
      <w:r w:rsidRPr="0038547D">
        <w:rPr>
          <w:sz w:val="28"/>
          <w:szCs w:val="28"/>
        </w:rPr>
        <w:t xml:space="preserve"> </w:t>
      </w:r>
      <w:r w:rsidR="004C2D62">
        <w:rPr>
          <w:sz w:val="28"/>
          <w:szCs w:val="28"/>
        </w:rPr>
        <w:t xml:space="preserve">Бухгалтерский учет имущества велся с нарушениями, </w:t>
      </w:r>
      <w:r w:rsidR="004C2D62" w:rsidRPr="0038547D">
        <w:rPr>
          <w:sz w:val="28"/>
          <w:szCs w:val="28"/>
        </w:rPr>
        <w:t xml:space="preserve">инвентаризация  имущества по </w:t>
      </w:r>
      <w:proofErr w:type="spellStart"/>
      <w:r w:rsidR="004C2D62" w:rsidRPr="0038547D">
        <w:rPr>
          <w:sz w:val="28"/>
          <w:szCs w:val="28"/>
        </w:rPr>
        <w:t>забалансовому</w:t>
      </w:r>
      <w:proofErr w:type="spellEnd"/>
      <w:r w:rsidR="004C2D62" w:rsidRPr="0038547D">
        <w:rPr>
          <w:sz w:val="28"/>
          <w:szCs w:val="28"/>
        </w:rPr>
        <w:t xml:space="preserve"> счету 26 не производилась.</w:t>
      </w:r>
      <w:r w:rsidR="004C2D62">
        <w:rPr>
          <w:sz w:val="28"/>
          <w:szCs w:val="28"/>
        </w:rPr>
        <w:t xml:space="preserve"> Н</w:t>
      </w:r>
      <w:r w:rsidRPr="0038547D">
        <w:rPr>
          <w:sz w:val="28"/>
          <w:szCs w:val="28"/>
        </w:rPr>
        <w:t xml:space="preserve">е приняты меры по </w:t>
      </w:r>
      <w:proofErr w:type="gramStart"/>
      <w:r w:rsidRPr="0038547D">
        <w:rPr>
          <w:sz w:val="28"/>
          <w:szCs w:val="28"/>
        </w:rPr>
        <w:t>контролю за</w:t>
      </w:r>
      <w:proofErr w:type="gramEnd"/>
      <w:r w:rsidRPr="0038547D">
        <w:rPr>
          <w:sz w:val="28"/>
          <w:szCs w:val="28"/>
        </w:rPr>
        <w:t xml:space="preserve"> исполнением условий  заключенных договоров. При выборочной проверке целевого использования имущества, переданного в безвозмездное пользование,  нарушений не выявлено.</w:t>
      </w:r>
    </w:p>
    <w:p w:rsidR="00402A09" w:rsidRPr="00402A09" w:rsidRDefault="00402A09" w:rsidP="00701E1C">
      <w:pPr>
        <w:pStyle w:val="a3"/>
        <w:ind w:firstLine="375"/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 выводами и предложениями </w:t>
      </w:r>
      <w:r w:rsidRPr="00402A09">
        <w:rPr>
          <w:rFonts w:ascii="Times New Roman" w:hAnsi="Times New Roman" w:cs="Times New Roman"/>
          <w:sz w:val="28"/>
          <w:szCs w:val="28"/>
        </w:rPr>
        <w:t xml:space="preserve">направлено исполняющему обязанности главы администрации муниципального образования Ленинградский район Ю.Ю. </w:t>
      </w:r>
      <w:proofErr w:type="spellStart"/>
      <w:r w:rsidRPr="00402A09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02A09">
        <w:rPr>
          <w:rStyle w:val="1"/>
          <w:sz w:val="28"/>
          <w:szCs w:val="28"/>
        </w:rPr>
        <w:t xml:space="preserve">председателю Совета муниципального образования Ленинградский район И.А. </w:t>
      </w:r>
      <w:proofErr w:type="spellStart"/>
      <w:r w:rsidRPr="00402A09">
        <w:rPr>
          <w:rStyle w:val="1"/>
          <w:sz w:val="28"/>
          <w:szCs w:val="28"/>
        </w:rPr>
        <w:t>Горелко</w:t>
      </w:r>
      <w:proofErr w:type="spellEnd"/>
      <w:r w:rsidR="000F03BC" w:rsidRPr="000F03BC">
        <w:rPr>
          <w:rStyle w:val="1"/>
          <w:sz w:val="28"/>
          <w:szCs w:val="28"/>
        </w:rPr>
        <w:t xml:space="preserve"> </w:t>
      </w:r>
      <w:r w:rsidR="000F03BC" w:rsidRPr="00402A09">
        <w:rPr>
          <w:rStyle w:val="1"/>
          <w:sz w:val="28"/>
          <w:szCs w:val="28"/>
        </w:rPr>
        <w:t>для ознакомления</w:t>
      </w:r>
      <w:r w:rsidRPr="00402A09">
        <w:rPr>
          <w:rStyle w:val="1"/>
          <w:sz w:val="28"/>
          <w:szCs w:val="28"/>
        </w:rPr>
        <w:t>.</w:t>
      </w:r>
    </w:p>
    <w:p w:rsidR="00402A09" w:rsidRDefault="00402A09" w:rsidP="00701E1C">
      <w:pPr>
        <w:pStyle w:val="a4"/>
        <w:ind w:left="735"/>
        <w:jc w:val="both"/>
        <w:rPr>
          <w:sz w:val="28"/>
          <w:szCs w:val="28"/>
        </w:rPr>
      </w:pPr>
      <w:bookmarkStart w:id="0" w:name="_GoBack"/>
      <w:bookmarkEnd w:id="0"/>
    </w:p>
    <w:p w:rsidR="000B6F69" w:rsidRPr="000B6F69" w:rsidRDefault="000B6F69" w:rsidP="000B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6F69" w:rsidRPr="000B6F69" w:rsidSect="000B6F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866"/>
    <w:multiLevelType w:val="hybridMultilevel"/>
    <w:tmpl w:val="1A2C6A3E"/>
    <w:lvl w:ilvl="0" w:tplc="4416697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5E"/>
    <w:rsid w:val="000A212B"/>
    <w:rsid w:val="000B43D3"/>
    <w:rsid w:val="000B6F69"/>
    <w:rsid w:val="000F03BC"/>
    <w:rsid w:val="001376D3"/>
    <w:rsid w:val="00140EA0"/>
    <w:rsid w:val="00194B57"/>
    <w:rsid w:val="002A4154"/>
    <w:rsid w:val="003354ED"/>
    <w:rsid w:val="0038547D"/>
    <w:rsid w:val="00394325"/>
    <w:rsid w:val="00402A09"/>
    <w:rsid w:val="004C2C04"/>
    <w:rsid w:val="004C2D62"/>
    <w:rsid w:val="0052545E"/>
    <w:rsid w:val="005D6B86"/>
    <w:rsid w:val="006246E1"/>
    <w:rsid w:val="00701E1C"/>
    <w:rsid w:val="007D4BD0"/>
    <w:rsid w:val="00876C3D"/>
    <w:rsid w:val="00877505"/>
    <w:rsid w:val="009030CD"/>
    <w:rsid w:val="00905930"/>
    <w:rsid w:val="00912C1D"/>
    <w:rsid w:val="00AA70B6"/>
    <w:rsid w:val="00B713DA"/>
    <w:rsid w:val="00CF50A8"/>
    <w:rsid w:val="00D120ED"/>
    <w:rsid w:val="00E24295"/>
    <w:rsid w:val="00E900B1"/>
    <w:rsid w:val="00EA4A07"/>
    <w:rsid w:val="00FB15A3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402A0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140EA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s1">
    <w:name w:val="s_1"/>
    <w:basedOn w:val="a"/>
    <w:rsid w:val="003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402A0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59</cp:revision>
  <dcterms:created xsi:type="dcterms:W3CDTF">2020-01-30T12:13:00Z</dcterms:created>
  <dcterms:modified xsi:type="dcterms:W3CDTF">2020-02-17T06:55:00Z</dcterms:modified>
</cp:coreProperties>
</file>