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BC" w:rsidRDefault="00EA55BC" w:rsidP="00EA55BC">
      <w:pPr>
        <w:shd w:val="clear" w:color="auto" w:fill="FFFFFF"/>
        <w:spacing w:before="96" w:line="221" w:lineRule="exact"/>
        <w:ind w:left="19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Сведения</w:t>
      </w:r>
      <w:r w:rsidRPr="00C108C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</w:p>
    <w:p w:rsidR="00EA55BC" w:rsidRPr="00C108C2" w:rsidRDefault="00EA55BC" w:rsidP="00EA55BC">
      <w:pPr>
        <w:shd w:val="clear" w:color="auto" w:fill="FFFFFF"/>
        <w:spacing w:before="96" w:line="221" w:lineRule="exact"/>
        <w:ind w:left="192"/>
        <w:jc w:val="center"/>
        <w:rPr>
          <w:b/>
          <w:sz w:val="28"/>
          <w:szCs w:val="28"/>
        </w:rPr>
      </w:pPr>
      <w:r w:rsidRPr="00C108C2">
        <w:rPr>
          <w:rFonts w:ascii="Times New Roman" w:hAnsi="Times New Roman" w:cs="Times New Roman"/>
          <w:b/>
          <w:spacing w:val="-5"/>
          <w:sz w:val="28"/>
          <w:szCs w:val="28"/>
        </w:rPr>
        <w:t>о доходах, об имуществе и обязательствах</w:t>
      </w:r>
      <w:r w:rsidRPr="00C108C2">
        <w:rPr>
          <w:b/>
          <w:sz w:val="28"/>
          <w:szCs w:val="28"/>
        </w:rPr>
        <w:t xml:space="preserve"> </w:t>
      </w:r>
      <w:r w:rsidRPr="00C108C2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EA55BC" w:rsidRPr="00C108C2" w:rsidRDefault="00EA55BC" w:rsidP="00EA55BC">
      <w:pPr>
        <w:shd w:val="clear" w:color="auto" w:fill="FFFFFF"/>
        <w:spacing w:line="221" w:lineRule="exact"/>
        <w:ind w:left="197"/>
        <w:jc w:val="center"/>
        <w:rPr>
          <w:b/>
          <w:sz w:val="28"/>
          <w:szCs w:val="28"/>
        </w:rPr>
      </w:pPr>
      <w:r w:rsidRPr="00C108C2">
        <w:rPr>
          <w:rFonts w:ascii="Times New Roman" w:hAnsi="Times New Roman" w:cs="Times New Roman"/>
          <w:b/>
          <w:spacing w:val="-2"/>
          <w:sz w:val="28"/>
          <w:szCs w:val="28"/>
        </w:rPr>
        <w:t>лиц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C108C2">
        <w:rPr>
          <w:rFonts w:ascii="Times New Roman" w:hAnsi="Times New Roman" w:cs="Times New Roman"/>
          <w:b/>
          <w:spacing w:val="-2"/>
          <w:sz w:val="28"/>
          <w:szCs w:val="28"/>
        </w:rPr>
        <w:t>, замещающ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его</w:t>
      </w:r>
      <w:r w:rsidRPr="00C108C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ую</w:t>
      </w:r>
      <w:r w:rsidRPr="00C108C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ь</w:t>
      </w:r>
    </w:p>
    <w:p w:rsidR="00EA55BC" w:rsidRDefault="00EA55BC" w:rsidP="00EA55BC">
      <w:pPr>
        <w:shd w:val="clear" w:color="auto" w:fill="FFFFFF"/>
        <w:spacing w:line="221" w:lineRule="exact"/>
        <w:ind w:left="202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контрольно-счетной палаты </w:t>
      </w:r>
      <w:r w:rsidRPr="00C108C2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муниципального образования Ленинградский район </w:t>
      </w:r>
    </w:p>
    <w:p w:rsidR="00EA55BC" w:rsidRPr="00C108C2" w:rsidRDefault="00EA55BC" w:rsidP="00EA55BC">
      <w:pPr>
        <w:shd w:val="clear" w:color="auto" w:fill="FFFFFF"/>
        <w:spacing w:line="221" w:lineRule="exact"/>
        <w:ind w:left="202"/>
        <w:jc w:val="center"/>
        <w:rPr>
          <w:b/>
          <w:sz w:val="28"/>
          <w:szCs w:val="28"/>
        </w:rPr>
      </w:pPr>
      <w:r w:rsidRPr="00C108C2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 и членов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 семьи</w:t>
      </w:r>
      <w:r w:rsidRPr="00C108C2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C108C2">
        <w:rPr>
          <w:rFonts w:ascii="Times New Roman" w:hAnsi="Times New Roman" w:cs="Times New Roman"/>
          <w:b/>
          <w:sz w:val="28"/>
          <w:szCs w:val="28"/>
        </w:rPr>
        <w:t>за отчетный финансовый год</w:t>
      </w:r>
    </w:p>
    <w:p w:rsidR="00EA55BC" w:rsidRPr="00C108C2" w:rsidRDefault="00EA55BC" w:rsidP="00EA55BC">
      <w:pPr>
        <w:shd w:val="clear" w:color="auto" w:fill="FFFFFF"/>
        <w:tabs>
          <w:tab w:val="left" w:leader="underscore" w:pos="2203"/>
          <w:tab w:val="left" w:leader="underscore" w:pos="5059"/>
        </w:tabs>
        <w:ind w:left="226"/>
        <w:jc w:val="center"/>
        <w:rPr>
          <w:sz w:val="28"/>
          <w:szCs w:val="28"/>
        </w:rPr>
      </w:pPr>
      <w:r w:rsidRPr="00C108C2">
        <w:rPr>
          <w:rFonts w:ascii="Times New Roman" w:hAnsi="Times New Roman" w:cs="Times New Roman"/>
          <w:b/>
          <w:spacing w:val="-1"/>
          <w:sz w:val="28"/>
          <w:szCs w:val="28"/>
        </w:rPr>
        <w:t>с 01 января 20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18 </w:t>
      </w:r>
      <w:r w:rsidRPr="00C108C2">
        <w:rPr>
          <w:rFonts w:ascii="Times New Roman" w:hAnsi="Times New Roman" w:cs="Times New Roman"/>
          <w:b/>
          <w:spacing w:val="-2"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18 </w:t>
      </w:r>
      <w:r w:rsidRPr="00C108C2">
        <w:rPr>
          <w:rFonts w:ascii="Times New Roman" w:hAnsi="Times New Roman" w:cs="Times New Roman"/>
          <w:b/>
          <w:spacing w:val="-5"/>
          <w:sz w:val="28"/>
          <w:szCs w:val="28"/>
        </w:rPr>
        <w:t>года</w:t>
      </w:r>
    </w:p>
    <w:p w:rsidR="00EA55BC" w:rsidRDefault="00EA55BC" w:rsidP="00EA55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9"/>
        <w:gridCol w:w="1521"/>
        <w:gridCol w:w="1320"/>
        <w:gridCol w:w="1560"/>
        <w:gridCol w:w="840"/>
        <w:gridCol w:w="1200"/>
        <w:gridCol w:w="1320"/>
        <w:gridCol w:w="960"/>
        <w:gridCol w:w="1080"/>
        <w:gridCol w:w="1320"/>
        <w:gridCol w:w="2295"/>
      </w:tblGrid>
      <w:tr w:rsidR="00EA55BC" w:rsidTr="00EA55BC">
        <w:tc>
          <w:tcPr>
            <w:tcW w:w="2319" w:type="dxa"/>
            <w:vMerge w:val="restart"/>
          </w:tcPr>
          <w:p w:rsidR="00EA55BC" w:rsidRPr="003A034B" w:rsidRDefault="00EA55BC" w:rsidP="001E3EBE">
            <w:pPr>
              <w:rPr>
                <w:rFonts w:ascii="Times New Roman" w:hAnsi="Times New Roman" w:cs="Times New Roman"/>
              </w:rPr>
            </w:pPr>
            <w:r w:rsidRPr="003A034B">
              <w:rPr>
                <w:rFonts w:ascii="Times New Roman" w:hAnsi="Times New Roman" w:cs="Times New Roman"/>
              </w:rPr>
              <w:t>Фамилия, имя, отчество лица, замещающего муниципальную должность, муниципального служащего (члены семьи без указания Ф.И.О.)</w:t>
            </w:r>
          </w:p>
        </w:tc>
        <w:tc>
          <w:tcPr>
            <w:tcW w:w="1521" w:type="dxa"/>
            <w:vMerge w:val="restart"/>
          </w:tcPr>
          <w:p w:rsidR="00EA55BC" w:rsidRPr="003A034B" w:rsidRDefault="00EA55BC" w:rsidP="001E3EBE">
            <w:pPr>
              <w:rPr>
                <w:rFonts w:ascii="Times New Roman" w:hAnsi="Times New Roman" w:cs="Times New Roman"/>
              </w:rPr>
            </w:pPr>
            <w:r w:rsidRPr="003A034B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320" w:type="dxa"/>
            <w:vMerge w:val="restart"/>
          </w:tcPr>
          <w:p w:rsidR="00EA55BC" w:rsidRPr="003A034B" w:rsidRDefault="00EA55BC" w:rsidP="001E3EBE">
            <w:pPr>
              <w:jc w:val="both"/>
              <w:rPr>
                <w:rFonts w:ascii="Times New Roman" w:hAnsi="Times New Roman" w:cs="Times New Roman"/>
              </w:rPr>
            </w:pPr>
            <w:r w:rsidRPr="003A034B">
              <w:rPr>
                <w:rFonts w:ascii="Times New Roman" w:hAnsi="Times New Roman" w:cs="Times New Roman"/>
              </w:rPr>
              <w:t xml:space="preserve">Общая сумма </w:t>
            </w:r>
            <w:proofErr w:type="spellStart"/>
            <w:proofErr w:type="gramStart"/>
            <w:r w:rsidRPr="003A034B">
              <w:rPr>
                <w:rFonts w:ascii="Times New Roman" w:hAnsi="Times New Roman" w:cs="Times New Roman"/>
              </w:rPr>
              <w:t>деклариро</w:t>
            </w:r>
            <w:r>
              <w:rPr>
                <w:rFonts w:ascii="Times New Roman" w:hAnsi="Times New Roman" w:cs="Times New Roman"/>
              </w:rPr>
              <w:t>-</w:t>
            </w:r>
            <w:r w:rsidRPr="003A034B">
              <w:rPr>
                <w:rFonts w:ascii="Times New Roman" w:hAnsi="Times New Roman" w:cs="Times New Roman"/>
              </w:rPr>
              <w:t>ванного</w:t>
            </w:r>
            <w:proofErr w:type="spellEnd"/>
            <w:proofErr w:type="gramEnd"/>
            <w:r w:rsidRPr="003A034B">
              <w:rPr>
                <w:rFonts w:ascii="Times New Roman" w:hAnsi="Times New Roman" w:cs="Times New Roman"/>
              </w:rPr>
              <w:t xml:space="preserve"> дохода за 20</w:t>
            </w:r>
            <w:r>
              <w:rPr>
                <w:rFonts w:ascii="Times New Roman" w:hAnsi="Times New Roman" w:cs="Times New Roman"/>
              </w:rPr>
              <w:t>18</w:t>
            </w:r>
            <w:r w:rsidRPr="003A034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3600" w:type="dxa"/>
            <w:gridSpan w:val="3"/>
          </w:tcPr>
          <w:p w:rsidR="00EA55BC" w:rsidRPr="003A034B" w:rsidRDefault="00EA55BC" w:rsidP="001E3EBE">
            <w:pPr>
              <w:jc w:val="both"/>
              <w:rPr>
                <w:rFonts w:ascii="Times New Roman" w:hAnsi="Times New Roman" w:cs="Times New Roman"/>
              </w:rPr>
            </w:pPr>
            <w:r w:rsidRPr="003A034B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360" w:type="dxa"/>
            <w:gridSpan w:val="3"/>
          </w:tcPr>
          <w:p w:rsidR="00EA55BC" w:rsidRPr="003A034B" w:rsidRDefault="00EA55BC" w:rsidP="001E3EBE">
            <w:pPr>
              <w:jc w:val="both"/>
              <w:rPr>
                <w:rFonts w:ascii="Times New Roman" w:hAnsi="Times New Roman" w:cs="Times New Roman"/>
              </w:rPr>
            </w:pPr>
            <w:r w:rsidRPr="003A034B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320" w:type="dxa"/>
            <w:vMerge w:val="restart"/>
          </w:tcPr>
          <w:p w:rsidR="00EA55BC" w:rsidRDefault="00EA55BC" w:rsidP="001E3EBE">
            <w:pPr>
              <w:rPr>
                <w:rFonts w:ascii="Times New Roman" w:hAnsi="Times New Roman" w:cs="Times New Roman"/>
              </w:rPr>
            </w:pPr>
            <w:r w:rsidRPr="003A034B">
              <w:rPr>
                <w:rFonts w:ascii="Times New Roman" w:hAnsi="Times New Roman" w:cs="Times New Roman"/>
              </w:rPr>
              <w:t xml:space="preserve">Вид и марка </w:t>
            </w:r>
            <w:proofErr w:type="spellStart"/>
            <w:proofErr w:type="gramStart"/>
            <w:r w:rsidRPr="003A034B">
              <w:rPr>
                <w:rFonts w:ascii="Times New Roman" w:hAnsi="Times New Roman" w:cs="Times New Roman"/>
              </w:rPr>
              <w:t>транспорт</w:t>
            </w:r>
            <w:r>
              <w:rPr>
                <w:rFonts w:ascii="Times New Roman" w:hAnsi="Times New Roman" w:cs="Times New Roman"/>
              </w:rPr>
              <w:t>-</w:t>
            </w:r>
            <w:r w:rsidRPr="003A034B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3A034B">
              <w:rPr>
                <w:rFonts w:ascii="Times New Roman" w:hAnsi="Times New Roman" w:cs="Times New Roman"/>
              </w:rPr>
              <w:t xml:space="preserve"> </w:t>
            </w:r>
          </w:p>
          <w:p w:rsidR="00EA55BC" w:rsidRDefault="00EA55BC" w:rsidP="001E3EBE">
            <w:r w:rsidRPr="003A034B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295" w:type="dxa"/>
            <w:vMerge w:val="restart"/>
          </w:tcPr>
          <w:p w:rsidR="00EA55BC" w:rsidRDefault="00EA55BC" w:rsidP="001E3EBE">
            <w:r w:rsidRPr="007A0919">
              <w:rPr>
                <w:rFonts w:ascii="Times New Roman" w:hAnsi="Times New Roman" w:cs="Times New Roman"/>
              </w:rPr>
              <w:t>Сведения</w:t>
            </w:r>
            <w:r>
              <w:rPr>
                <w:rFonts w:ascii="Times New Roman" w:hAnsi="Times New Roman" w:cs="Times New Roman"/>
              </w:rPr>
              <w:t xml:space="preserve"> об  источниках получения средств, за счет которых совершена сделка, если сумма сделки (приобретение объекта недвижимости, транспортного средства, ценных бумаг и др.) превышает общий доход муниципального служащего и его супруг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супруга) за три последних года</w:t>
            </w:r>
          </w:p>
        </w:tc>
      </w:tr>
      <w:tr w:rsidR="00EA55BC" w:rsidTr="00EA55BC">
        <w:tc>
          <w:tcPr>
            <w:tcW w:w="2319" w:type="dxa"/>
            <w:vMerge/>
          </w:tcPr>
          <w:p w:rsidR="00EA55BC" w:rsidRDefault="00EA55BC" w:rsidP="001E3EBE"/>
        </w:tc>
        <w:tc>
          <w:tcPr>
            <w:tcW w:w="1521" w:type="dxa"/>
            <w:vMerge/>
          </w:tcPr>
          <w:p w:rsidR="00EA55BC" w:rsidRDefault="00EA55BC" w:rsidP="001E3EBE"/>
        </w:tc>
        <w:tc>
          <w:tcPr>
            <w:tcW w:w="1320" w:type="dxa"/>
            <w:vMerge/>
          </w:tcPr>
          <w:p w:rsidR="00EA55BC" w:rsidRDefault="00EA55BC" w:rsidP="001E3EBE"/>
        </w:tc>
        <w:tc>
          <w:tcPr>
            <w:tcW w:w="1560" w:type="dxa"/>
          </w:tcPr>
          <w:p w:rsidR="00EA55BC" w:rsidRPr="003A034B" w:rsidRDefault="00EA55BC" w:rsidP="001E3EBE">
            <w:pPr>
              <w:rPr>
                <w:rFonts w:ascii="Times New Roman" w:hAnsi="Times New Roman" w:cs="Times New Roman"/>
              </w:rPr>
            </w:pPr>
            <w:r w:rsidRPr="003A034B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840" w:type="dxa"/>
          </w:tcPr>
          <w:p w:rsidR="00EA55BC" w:rsidRPr="003A034B" w:rsidRDefault="00EA55BC" w:rsidP="001E3E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034B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  <w:r w:rsidRPr="003A034B">
              <w:rPr>
                <w:rFonts w:ascii="Times New Roman" w:hAnsi="Times New Roman" w:cs="Times New Roman"/>
              </w:rPr>
              <w:t>щадь</w:t>
            </w:r>
            <w:proofErr w:type="spellEnd"/>
            <w:proofErr w:type="gramEnd"/>
            <w:r w:rsidRPr="003A034B">
              <w:rPr>
                <w:rFonts w:ascii="Times New Roman" w:hAnsi="Times New Roman" w:cs="Times New Roman"/>
              </w:rPr>
              <w:t xml:space="preserve"> (кв.м.)</w:t>
            </w:r>
          </w:p>
        </w:tc>
        <w:tc>
          <w:tcPr>
            <w:tcW w:w="1200" w:type="dxa"/>
          </w:tcPr>
          <w:p w:rsidR="00EA55BC" w:rsidRPr="003A034B" w:rsidRDefault="00EA55BC" w:rsidP="001E3EBE">
            <w:pPr>
              <w:rPr>
                <w:rFonts w:ascii="Times New Roman" w:hAnsi="Times New Roman" w:cs="Times New Roman"/>
              </w:rPr>
            </w:pPr>
            <w:r w:rsidRPr="003A034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A034B">
              <w:rPr>
                <w:rFonts w:ascii="Times New Roman" w:hAnsi="Times New Roman" w:cs="Times New Roman"/>
              </w:rPr>
              <w:t>располо</w:t>
            </w:r>
            <w:r>
              <w:rPr>
                <w:rFonts w:ascii="Times New Roman" w:hAnsi="Times New Roman" w:cs="Times New Roman"/>
              </w:rPr>
              <w:t>-</w:t>
            </w:r>
            <w:r w:rsidRPr="003A034B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320" w:type="dxa"/>
          </w:tcPr>
          <w:p w:rsidR="00EA55BC" w:rsidRPr="003A034B" w:rsidRDefault="00EA55BC" w:rsidP="001E3EBE">
            <w:pPr>
              <w:rPr>
                <w:rFonts w:ascii="Times New Roman" w:hAnsi="Times New Roman" w:cs="Times New Roman"/>
              </w:rPr>
            </w:pPr>
            <w:r w:rsidRPr="003A034B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60" w:type="dxa"/>
          </w:tcPr>
          <w:p w:rsidR="00EA55BC" w:rsidRPr="003A034B" w:rsidRDefault="00EA55BC" w:rsidP="001E3EBE">
            <w:pPr>
              <w:rPr>
                <w:rFonts w:ascii="Times New Roman" w:hAnsi="Times New Roman" w:cs="Times New Roman"/>
              </w:rPr>
            </w:pPr>
            <w:r w:rsidRPr="003A034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80" w:type="dxa"/>
          </w:tcPr>
          <w:p w:rsidR="00EA55BC" w:rsidRPr="003A034B" w:rsidRDefault="00EA55BC" w:rsidP="001E3EBE">
            <w:pPr>
              <w:rPr>
                <w:rFonts w:ascii="Times New Roman" w:hAnsi="Times New Roman" w:cs="Times New Roman"/>
              </w:rPr>
            </w:pPr>
            <w:r w:rsidRPr="003A034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A034B">
              <w:rPr>
                <w:rFonts w:ascii="Times New Roman" w:hAnsi="Times New Roman" w:cs="Times New Roman"/>
              </w:rPr>
              <w:t>располо</w:t>
            </w:r>
            <w:r>
              <w:rPr>
                <w:rFonts w:ascii="Times New Roman" w:hAnsi="Times New Roman" w:cs="Times New Roman"/>
              </w:rPr>
              <w:t>-</w:t>
            </w:r>
            <w:r w:rsidRPr="003A034B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320" w:type="dxa"/>
            <w:vMerge/>
          </w:tcPr>
          <w:p w:rsidR="00EA55BC" w:rsidRDefault="00EA55BC" w:rsidP="001E3EBE"/>
        </w:tc>
        <w:tc>
          <w:tcPr>
            <w:tcW w:w="2295" w:type="dxa"/>
            <w:vMerge/>
          </w:tcPr>
          <w:p w:rsidR="00EA55BC" w:rsidRDefault="00EA55BC" w:rsidP="001E3EBE"/>
        </w:tc>
      </w:tr>
      <w:tr w:rsidR="00EA55BC" w:rsidRPr="008853BC" w:rsidTr="00EA55BC">
        <w:trPr>
          <w:trHeight w:val="540"/>
        </w:trPr>
        <w:tc>
          <w:tcPr>
            <w:tcW w:w="2319" w:type="dxa"/>
            <w:vMerge w:val="restart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proofErr w:type="spellStart"/>
            <w:r w:rsidRPr="00042467">
              <w:rPr>
                <w:rFonts w:ascii="Times New Roman" w:hAnsi="Times New Roman" w:cs="Times New Roman"/>
              </w:rPr>
              <w:t>Шашкова</w:t>
            </w:r>
            <w:proofErr w:type="spellEnd"/>
            <w:r w:rsidRPr="00042467">
              <w:rPr>
                <w:rFonts w:ascii="Times New Roman" w:hAnsi="Times New Roman" w:cs="Times New Roman"/>
              </w:rPr>
              <w:t xml:space="preserve"> Анна Анатольевна</w:t>
            </w:r>
          </w:p>
        </w:tc>
        <w:tc>
          <w:tcPr>
            <w:tcW w:w="1521" w:type="dxa"/>
            <w:vMerge w:val="restart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Председатель</w:t>
            </w:r>
          </w:p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 xml:space="preserve">контрольно-счетной палаты </w:t>
            </w:r>
          </w:p>
        </w:tc>
        <w:tc>
          <w:tcPr>
            <w:tcW w:w="1320" w:type="dxa"/>
            <w:vMerge w:val="restart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71053,18</w:t>
            </w:r>
          </w:p>
        </w:tc>
        <w:tc>
          <w:tcPr>
            <w:tcW w:w="1560" w:type="dxa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840" w:type="dxa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00" w:type="dxa"/>
            <w:vMerge w:val="restart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60" w:type="dxa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080" w:type="dxa"/>
            <w:vMerge w:val="restart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5" w:type="dxa"/>
            <w:vMerge w:val="restart"/>
          </w:tcPr>
          <w:p w:rsidR="00EA55BC" w:rsidRPr="008853BC" w:rsidRDefault="00EA55BC" w:rsidP="001E3E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5BC" w:rsidRPr="008853BC" w:rsidTr="00EA55BC">
        <w:trPr>
          <w:trHeight w:val="360"/>
        </w:trPr>
        <w:tc>
          <w:tcPr>
            <w:tcW w:w="2319" w:type="dxa"/>
            <w:vMerge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840" w:type="dxa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00" w:type="dxa"/>
            <w:vMerge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960" w:type="dxa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706,0</w:t>
            </w:r>
          </w:p>
        </w:tc>
        <w:tc>
          <w:tcPr>
            <w:tcW w:w="1080" w:type="dxa"/>
            <w:vMerge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EA55BC" w:rsidRPr="008853BC" w:rsidRDefault="00EA55BC" w:rsidP="001E3E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5BC" w:rsidRPr="008853BC" w:rsidTr="00EA55BC">
        <w:trPr>
          <w:trHeight w:val="422"/>
        </w:trPr>
        <w:tc>
          <w:tcPr>
            <w:tcW w:w="2319" w:type="dxa"/>
            <w:vMerge w:val="restart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1" w:type="dxa"/>
            <w:vMerge w:val="restart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7770</w:t>
            </w:r>
            <w:r w:rsidRPr="0004246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Жилой дом</w:t>
            </w:r>
          </w:p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200" w:type="dxa"/>
            <w:vMerge w:val="restart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Россия</w:t>
            </w:r>
          </w:p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Россия</w:t>
            </w:r>
          </w:p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vMerge w:val="restart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Merge w:val="restart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vMerge w:val="restart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Автомобиль</w:t>
            </w:r>
          </w:p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</w:t>
            </w:r>
            <w:r w:rsidRPr="00042467">
              <w:rPr>
                <w:rFonts w:ascii="Times New Roman" w:hAnsi="Times New Roman" w:cs="Times New Roman"/>
              </w:rPr>
              <w:t>егковой</w:t>
            </w:r>
          </w:p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467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042467">
              <w:rPr>
                <w:rFonts w:ascii="Times New Roman" w:hAnsi="Times New Roman" w:cs="Times New Roman"/>
              </w:rPr>
              <w:t xml:space="preserve"> </w:t>
            </w:r>
          </w:p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премьера</w:t>
            </w:r>
          </w:p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 w:val="restart"/>
          </w:tcPr>
          <w:p w:rsidR="00EA55BC" w:rsidRDefault="00EA55BC" w:rsidP="001E3E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55BC" w:rsidRDefault="00EA55BC" w:rsidP="001E3E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55BC" w:rsidRDefault="00EA55BC" w:rsidP="001E3E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55BC" w:rsidRDefault="00EA55BC" w:rsidP="001E3E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55BC" w:rsidRPr="008853BC" w:rsidRDefault="00EA55BC" w:rsidP="001E3E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5BC" w:rsidRPr="008853BC" w:rsidTr="00EA55BC">
        <w:trPr>
          <w:trHeight w:val="645"/>
        </w:trPr>
        <w:tc>
          <w:tcPr>
            <w:tcW w:w="2319" w:type="dxa"/>
            <w:vMerge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840" w:type="dxa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706,0</w:t>
            </w:r>
          </w:p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EA55BC" w:rsidRDefault="00EA55BC" w:rsidP="001E3E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5BC" w:rsidRPr="008853BC" w:rsidTr="00EA55BC">
        <w:trPr>
          <w:trHeight w:val="524"/>
        </w:trPr>
        <w:tc>
          <w:tcPr>
            <w:tcW w:w="2319" w:type="dxa"/>
            <w:vMerge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0" w:type="dxa"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38,09</w:t>
            </w:r>
          </w:p>
        </w:tc>
        <w:tc>
          <w:tcPr>
            <w:tcW w:w="1200" w:type="dxa"/>
            <w:vMerge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A55BC" w:rsidRPr="00042467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EA55BC" w:rsidRDefault="00EA55BC" w:rsidP="001E3E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5BC" w:rsidRPr="008853BC" w:rsidTr="00EA55BC">
        <w:trPr>
          <w:trHeight w:val="390"/>
        </w:trPr>
        <w:tc>
          <w:tcPr>
            <w:tcW w:w="2319" w:type="dxa"/>
            <w:vMerge/>
          </w:tcPr>
          <w:p w:rsidR="00EA55BC" w:rsidRPr="007A0919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</w:tcPr>
          <w:p w:rsidR="00EA55BC" w:rsidRPr="007A0919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A55BC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55BC" w:rsidRPr="007A0919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EA55BC" w:rsidRPr="007A0919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EA55BC" w:rsidRPr="007A0919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EA55BC" w:rsidRPr="007A0919" w:rsidRDefault="00EA55BC" w:rsidP="001E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960" w:type="dxa"/>
          </w:tcPr>
          <w:p w:rsidR="00EA55BC" w:rsidRDefault="00EA55BC" w:rsidP="001E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706,0</w:t>
            </w:r>
          </w:p>
        </w:tc>
        <w:tc>
          <w:tcPr>
            <w:tcW w:w="1080" w:type="dxa"/>
            <w:vMerge/>
          </w:tcPr>
          <w:p w:rsidR="00EA55BC" w:rsidRPr="007A0919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A55BC" w:rsidRPr="007A0919" w:rsidRDefault="00EA55BC" w:rsidP="001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EA55BC" w:rsidRPr="008853BC" w:rsidRDefault="00EA55BC" w:rsidP="001E3E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522E" w:rsidRDefault="00D1522E" w:rsidP="00EA55BC"/>
    <w:sectPr w:rsidR="00D1522E" w:rsidSect="00EA55B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5BC"/>
    <w:rsid w:val="000D530F"/>
    <w:rsid w:val="005749CC"/>
    <w:rsid w:val="00D1522E"/>
    <w:rsid w:val="00DB7DC5"/>
    <w:rsid w:val="00E67D74"/>
    <w:rsid w:val="00EA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2019-05-16T10:33:00Z</dcterms:created>
  <dcterms:modified xsi:type="dcterms:W3CDTF">2019-05-16T10:33:00Z</dcterms:modified>
</cp:coreProperties>
</file>