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47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25 декабря 2008 г. N 273-ФЗ "О противодействии коррупции" (с изменениями </w:t>
        </w:r>
        <w:r>
          <w:rPr>
            <w:rStyle w:val="a4"/>
            <w:b w:val="0"/>
            <w:bCs w:val="0"/>
          </w:rPr>
          <w:t>и дополнениями)</w:t>
        </w:r>
      </w:hyperlink>
    </w:p>
    <w:p w:rsidR="00000000" w:rsidRDefault="0087347A">
      <w:pPr>
        <w:pStyle w:val="1"/>
      </w:pPr>
      <w:r>
        <w:t>Федеральный закон от 25 декабря 2008 г. N 273-ФЗ</w:t>
      </w:r>
      <w:r>
        <w:br/>
        <w:t>"О противодействии коррупции"</w:t>
      </w:r>
    </w:p>
    <w:p w:rsidR="00000000" w:rsidRDefault="0087347A">
      <w:pPr>
        <w:pStyle w:val="ac"/>
      </w:pPr>
      <w:r>
        <w:t>С изменениями и дополнениями от:</w:t>
      </w:r>
    </w:p>
    <w:p w:rsidR="00000000" w:rsidRDefault="0087347A">
      <w:pPr>
        <w:pStyle w:val="aa"/>
      </w:pPr>
      <w:r>
        <w:t xml:space="preserve">11 июля, 21 ноября 2011 г., 3, 29 декабря 2012 г., 7 мая, 30 сентября, 28 декабря 2013 г., 22 декабря 2014 г., 5 октября, 3, </w:t>
      </w:r>
      <w:r>
        <w:t>28 ноября 2015 г., 15 февраля, 3 июля, 28 декабря 2016 г., 3 апреля, 1 июля, 28 декабря 2017 г., 4 июня, 3 августа, 30 октября 2018 г., 6 февраля 2019 г.</w:t>
      </w:r>
    </w:p>
    <w:p w:rsidR="00000000" w:rsidRDefault="0087347A"/>
    <w:p w:rsidR="00000000" w:rsidRDefault="0087347A">
      <w:r>
        <w:rPr>
          <w:rStyle w:val="a3"/>
        </w:rPr>
        <w:t>Принят Государственной Думой 19 декабря 2008 года</w:t>
      </w:r>
    </w:p>
    <w:p w:rsidR="00000000" w:rsidRDefault="0087347A">
      <w:r>
        <w:rPr>
          <w:rStyle w:val="a3"/>
        </w:rPr>
        <w:t>Одобрен Советом Федерации 22 декабря 2008 года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правовые позиции</w:t>
        </w:r>
      </w:hyperlink>
      <w:r>
        <w:t xml:space="preserve"> Конституционного Суда РФ от 26 февраля 2019 г. по некоторым вопросам борьбы с коррупцией</w:t>
      </w:r>
    </w:p>
    <w:p w:rsidR="00000000" w:rsidRDefault="0087347A">
      <w:pPr>
        <w:pStyle w:val="a7"/>
      </w:pPr>
      <w:r>
        <w:t>О мерах по реализации отдельных положений настоящего Федерального закон</w:t>
      </w:r>
      <w:r>
        <w:t xml:space="preserve">а см. </w:t>
      </w:r>
      <w:hyperlink r:id="rId9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87347A">
      <w:pPr>
        <w:pStyle w:val="a7"/>
      </w:pPr>
      <w:r>
        <w:t>Об обеспечении соблюдения федеральными государственными служащими ограничений и запретов, требований о предотвращении или урегулировании к</w:t>
      </w:r>
      <w:r>
        <w:t xml:space="preserve">онфликта интересов,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</w:t>
      </w:r>
      <w:r>
        <w:t>ю коррупции (протокол от 25 сентября 2012 г. N 34)</w:t>
      </w:r>
    </w:p>
    <w:p w:rsidR="00000000" w:rsidRDefault="0087347A">
      <w:pPr>
        <w:pStyle w:val="a7"/>
      </w:pPr>
      <w:r>
        <w:t>См. комментарии к настоящему Федеральному закону</w:t>
      </w:r>
    </w:p>
    <w:p w:rsidR="00000000" w:rsidRDefault="0087347A">
      <w:pPr>
        <w:pStyle w:val="a7"/>
      </w:pPr>
      <w:bookmarkStart w:id="0" w:name="sub_8888"/>
      <w:r>
        <w:t>См. комментарии к преамбуле настоящего Федерального закона</w:t>
      </w:r>
    </w:p>
    <w:bookmarkEnd w:id="0"/>
    <w:p w:rsidR="00000000" w:rsidRDefault="0087347A">
      <w:r>
        <w:t>Настоящим Федеральным законом устанавливаются основные принципы противодействия к</w:t>
      </w:r>
      <w:r>
        <w:t>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87347A"/>
    <w:p w:rsidR="00000000" w:rsidRDefault="0087347A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</w:t>
      </w:r>
      <w:r>
        <w:t>ментарии к статье 1 настоящего Федерального закона</w:t>
      </w:r>
    </w:p>
    <w:p w:rsidR="00000000" w:rsidRDefault="0087347A">
      <w:r>
        <w:t>Для целей настоящего Федерального закона используются следующие основные понятия:</w:t>
      </w:r>
    </w:p>
    <w:p w:rsidR="00000000" w:rsidRDefault="0087347A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87347A">
      <w:bookmarkStart w:id="3" w:name="sub_1011"/>
      <w:bookmarkEnd w:id="2"/>
      <w:r>
        <w:t>а) злоупотребление служебным положением, дача взятки, получение взятки, злоупотребление</w:t>
      </w:r>
      <w: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</w:t>
      </w:r>
      <w:r>
        <w:t>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87347A">
      <w:bookmarkStart w:id="4" w:name="sub_1012"/>
      <w:bookmarkEnd w:id="3"/>
      <w:r>
        <w:t>б) совершение деяний, указанных в подпункте "а" настоящего пункта, от имени или в инте</w:t>
      </w:r>
      <w:r>
        <w:t>ресах юридического лица;</w:t>
      </w:r>
    </w:p>
    <w:p w:rsidR="00000000" w:rsidRDefault="0087347A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</w:t>
      </w:r>
      <w:r>
        <w:t>, организаций и физических лиц в пределах их полномочий:</w:t>
      </w:r>
    </w:p>
    <w:p w:rsidR="00000000" w:rsidRDefault="0087347A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87347A">
      <w:bookmarkStart w:id="7" w:name="sub_1022"/>
      <w:bookmarkEnd w:id="6"/>
      <w:r>
        <w:t>б) по выявлению, предупреждению, пресечени</w:t>
      </w:r>
      <w:r>
        <w:t xml:space="preserve">ю, раскрытию и расследованию </w:t>
      </w:r>
      <w:r>
        <w:lastRenderedPageBreak/>
        <w:t>коррупционных правонарушений (борьба с коррупцией);</w:t>
      </w:r>
    </w:p>
    <w:p w:rsidR="00000000" w:rsidRDefault="0087347A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87347A">
      <w:pPr>
        <w:pStyle w:val="a8"/>
      </w:pPr>
      <w:r>
        <w:fldChar w:fldCharType="begin"/>
      </w:r>
      <w:r>
        <w:instrText>HYPERLINK "http://internet.garan</w:instrText>
      </w:r>
      <w:r>
        <w:instrText>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87347A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87347A">
      <w:bookmarkStart w:id="10" w:name="sub_1031"/>
      <w:r>
        <w:t>а) федеральные нормативные правовые акты (федерал</w:t>
      </w:r>
      <w:r>
        <w:t>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</w:t>
      </w:r>
      <w:r>
        <w:t xml:space="preserve"> органов);</w:t>
      </w:r>
    </w:p>
    <w:p w:rsidR="00000000" w:rsidRDefault="0087347A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87347A">
      <w:bookmarkStart w:id="12" w:name="sub_1033"/>
      <w:bookmarkEnd w:id="11"/>
      <w:r>
        <w:t>в) муниципальные правовые акты;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3" w:name="sub_1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87347A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</w:t>
      </w:r>
      <w:r>
        <w:rPr>
          <w:rStyle w:val="a3"/>
        </w:rPr>
        <w:t>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</w:t>
      </w:r>
      <w:r>
        <w:t>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87347A"/>
    <w:p w:rsidR="00000000" w:rsidRDefault="0087347A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2 настоящего Федерального закона</w:t>
      </w:r>
    </w:p>
    <w:p w:rsidR="00000000" w:rsidRDefault="0087347A">
      <w:r>
        <w:t xml:space="preserve">Правовую основу противодействия коррупции составляют </w:t>
      </w:r>
      <w:hyperlink r:id="rId11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</w:t>
      </w:r>
      <w:r>
        <w:t xml:space="preserve">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</w:t>
      </w:r>
      <w:r>
        <w:t>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87347A"/>
    <w:p w:rsidR="00000000" w:rsidRDefault="0087347A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</w:t>
      </w:r>
      <w:r>
        <w:t>одействия коррупции</w:t>
      </w:r>
    </w:p>
    <w:bookmarkEnd w:id="15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3 настоящего Федерального закона</w:t>
      </w:r>
    </w:p>
    <w:p w:rsidR="00000000" w:rsidRDefault="0087347A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87347A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87347A">
      <w:bookmarkStart w:id="17" w:name="sub_302"/>
      <w:bookmarkEnd w:id="16"/>
      <w:r>
        <w:t>2) законность;</w:t>
      </w:r>
    </w:p>
    <w:p w:rsidR="00000000" w:rsidRDefault="0087347A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87347A">
      <w:bookmarkStart w:id="19" w:name="sub_304"/>
      <w:bookmarkEnd w:id="18"/>
      <w:r>
        <w:t xml:space="preserve">4) неотвратимость </w:t>
      </w:r>
      <w:r>
        <w:t>ответственности за совершение коррупционных правонарушений;</w:t>
      </w:r>
    </w:p>
    <w:p w:rsidR="00000000" w:rsidRDefault="0087347A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87347A">
      <w:bookmarkStart w:id="21" w:name="sub_306"/>
      <w:bookmarkEnd w:id="20"/>
      <w:r>
        <w:lastRenderedPageBreak/>
        <w:t>6) приоритетное п</w:t>
      </w:r>
      <w:r>
        <w:t>рименение мер по предупреждению коррупции;</w:t>
      </w:r>
    </w:p>
    <w:p w:rsidR="00000000" w:rsidRDefault="0087347A">
      <w:bookmarkStart w:id="22" w:name="sub_307"/>
      <w:bookmarkEnd w:id="21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87347A"/>
    <w:p w:rsidR="00000000" w:rsidRDefault="0087347A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</w:t>
      </w:r>
      <w:r>
        <w:t>и противодействия коррупции</w:t>
      </w:r>
    </w:p>
    <w:bookmarkEnd w:id="23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4 настоящего Федерального закона</w:t>
      </w:r>
    </w:p>
    <w:p w:rsidR="00000000" w:rsidRDefault="0087347A">
      <w:bookmarkStart w:id="24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</w:t>
      </w:r>
      <w:r>
        <w:t>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87347A">
      <w:bookmarkStart w:id="25" w:name="sub_4011"/>
      <w:bookmarkEnd w:id="24"/>
      <w:r>
        <w:t>1) установления лиц, подозреваемых (обвиняемых) в совершении коррупционных престу</w:t>
      </w:r>
      <w:r>
        <w:t>плений, их местонахождения, а также местонахождения других лиц, причастных к коррупционным преступлениям;</w:t>
      </w:r>
    </w:p>
    <w:p w:rsidR="00000000" w:rsidRDefault="0087347A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87347A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87347A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87347A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87347A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87347A"/>
    <w:p w:rsidR="00000000" w:rsidRDefault="0087347A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</w:t>
      </w:r>
      <w:r>
        <w:t>одействия коррупции</w:t>
      </w:r>
    </w:p>
    <w:bookmarkEnd w:id="31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5 настоящего Федерального закона</w:t>
      </w:r>
    </w:p>
    <w:p w:rsidR="00000000" w:rsidRDefault="0087347A">
      <w:bookmarkStart w:id="32" w:name="sub_501"/>
      <w:r>
        <w:t>1. Президент Российской Федерации:</w:t>
      </w:r>
    </w:p>
    <w:p w:rsidR="00000000" w:rsidRDefault="0087347A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 xml:space="preserve">противодействия </w:t>
        </w:r>
        <w:r>
          <w:rPr>
            <w:rStyle w:val="a4"/>
          </w:rPr>
          <w:t>коррупции</w:t>
        </w:r>
      </w:hyperlink>
      <w:r>
        <w:t>;</w:t>
      </w:r>
    </w:p>
    <w:bookmarkEnd w:id="33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План</w:t>
        </w:r>
      </w:hyperlink>
      <w:r>
        <w:t xml:space="preserve"> противодействия коррупции в системе МЧС России на 2018-2020 годы, утвержденный </w:t>
      </w:r>
      <w:hyperlink r:id="rId13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МЧС России от 30 августа 2018 г. N 359</w:t>
      </w:r>
    </w:p>
    <w:p w:rsidR="00000000" w:rsidRDefault="0087347A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годы, утвержденный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России от 29 июня 2018 г. N 378</w:t>
      </w:r>
    </w:p>
    <w:p w:rsidR="00000000" w:rsidRDefault="0087347A">
      <w:pPr>
        <w:pStyle w:val="a7"/>
      </w:pPr>
      <w:r>
        <w:t xml:space="preserve">См. </w:t>
      </w:r>
      <w:hyperlink r:id="rId16" w:history="1">
        <w:r>
          <w:rPr>
            <w:rStyle w:val="a4"/>
          </w:rPr>
          <w:t>План</w:t>
        </w:r>
      </w:hyperlink>
      <w:r>
        <w:t xml:space="preserve"> ЦИК России по противодействию коррупции, утвержденный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87347A">
      <w:pPr>
        <w:pStyle w:val="a7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87347A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87347A">
      <w:bookmarkStart w:id="34" w:name="sub_5012"/>
      <w:r>
        <w:t xml:space="preserve">2) устанавливает компетенцию федеральных органов исполнительной власти, руководство </w:t>
      </w:r>
      <w:r>
        <w:lastRenderedPageBreak/>
        <w:t>деятельностью которых он осуществляет, в области противодействия корруп</w:t>
      </w:r>
      <w:r>
        <w:t>ции.</w:t>
      </w:r>
    </w:p>
    <w:bookmarkEnd w:id="34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87347A">
      <w:bookmarkStart w:id="35" w:name="sub_502"/>
      <w:r>
        <w:t>2. Федеральное Собрание Российской Феде</w:t>
      </w:r>
      <w:r>
        <w:t>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87347A">
      <w:bookmarkStart w:id="36" w:name="sub_503"/>
      <w:bookmarkEnd w:id="35"/>
      <w:r>
        <w:t>3. Правительство Российской Федерации распределяе</w:t>
      </w:r>
      <w:r>
        <w:t>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87347A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</w:t>
      </w:r>
      <w:r>
        <w:t xml:space="preserve">дерации и органы местного самоуправления </w:t>
      </w:r>
      <w:hyperlink r:id="rId23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38" w:name="sub_50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87347A">
      <w:pPr>
        <w:pStyle w:val="a8"/>
      </w:pPr>
      <w:r>
        <w:fldChar w:fldCharType="begin"/>
      </w:r>
      <w:r>
        <w:instrText>HYPERLINK "http://internet.g</w:instrText>
      </w:r>
      <w:r>
        <w:instrText>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87347A">
      <w:r>
        <w:t>4.1. Правоохранительные органы, иные государственные органы, органы местного самоуправления и их должнос</w:t>
      </w:r>
      <w:r>
        <w:t>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</w:t>
      </w:r>
      <w:r>
        <w:t>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</w:t>
      </w:r>
      <w:r>
        <w:t>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87347A">
      <w:bookmarkStart w:id="39" w:name="sub_505"/>
      <w:r>
        <w:t>5. В целях обеспечения координации деятельности федеральных органов исполнительной власти, органов исп</w:t>
      </w:r>
      <w:r>
        <w:t>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</w:t>
      </w:r>
      <w:r>
        <w:t xml:space="preserve">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</w:t>
      </w:r>
      <w:r>
        <w:t>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</w:t>
      </w:r>
      <w:r>
        <w:t>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</w:t>
      </w:r>
      <w:r>
        <w:t xml:space="preserve">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</w:t>
      </w:r>
      <w:r>
        <w:t>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87347A">
      <w:bookmarkStart w:id="40" w:name="sub_506"/>
      <w:bookmarkEnd w:id="39"/>
      <w:r>
        <w:t xml:space="preserve">6. Генеральный прокурор Российской Федерации и подчиненные ему </w:t>
      </w:r>
      <w:r>
        <w:t xml:space="preserve">прокуроры в пределах своих </w:t>
      </w:r>
      <w:hyperlink r:id="rId24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</w:t>
      </w:r>
      <w:r>
        <w:t>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bookmarkEnd w:id="40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7347A">
      <w:pPr>
        <w:pStyle w:val="a8"/>
      </w:pPr>
      <w:r>
        <w:lastRenderedPageBreak/>
        <w:t xml:space="preserve">Статья 5 дополнена частью 6.1 с 6 августа 2019 г.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6 февраля 2019 г. N 5-ФЗ</w:t>
      </w:r>
    </w:p>
    <w:p w:rsidR="00000000" w:rsidRDefault="0087347A">
      <w:pPr>
        <w:pStyle w:val="a8"/>
      </w:pPr>
      <w:hyperlink r:id="rId26" w:history="1">
        <w:r>
          <w:rPr>
            <w:rStyle w:val="a4"/>
          </w:rPr>
          <w:t>См. будущую редакцию</w:t>
        </w:r>
      </w:hyperlink>
    </w:p>
    <w:p w:rsidR="00000000" w:rsidRDefault="0087347A">
      <w:bookmarkStart w:id="41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</w:t>
      </w:r>
      <w:r>
        <w:t>N 4-ФЗ "О Счетной палате Российской Федерации".</w:t>
      </w:r>
    </w:p>
    <w:bookmarkEnd w:id="41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О Счетной палате Российской Федерации см.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87347A">
      <w:pPr>
        <w:pStyle w:val="a7"/>
      </w:pPr>
    </w:p>
    <w:p w:rsidR="00000000" w:rsidRDefault="0087347A">
      <w:pPr>
        <w:pStyle w:val="a7"/>
      </w:pPr>
    </w:p>
    <w:p w:rsidR="00000000" w:rsidRDefault="0087347A">
      <w:pPr>
        <w:pStyle w:val="a5"/>
      </w:pPr>
      <w:bookmarkStart w:id="42" w:name="sub_6"/>
      <w:r>
        <w:rPr>
          <w:rStyle w:val="a3"/>
        </w:rPr>
        <w:t>Статья 6.</w:t>
      </w:r>
      <w:r>
        <w:t xml:space="preserve"> Меры по профилактике </w:t>
      </w:r>
      <w:r>
        <w:t>коррупции</w:t>
      </w:r>
    </w:p>
    <w:bookmarkEnd w:id="42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6 настоящего Федерального закона</w:t>
      </w:r>
    </w:p>
    <w:p w:rsidR="00000000" w:rsidRDefault="0087347A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87347A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87347A">
      <w:bookmarkStart w:id="44" w:name="sub_602"/>
      <w:bookmarkEnd w:id="43"/>
      <w:r>
        <w:t xml:space="preserve">2) </w:t>
      </w:r>
      <w:hyperlink r:id="rId29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45" w:name="sub_602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87347A">
      <w:r>
        <w:t>2.1) рассмотрение в федеральных органах государственной власти, органах г</w:t>
      </w:r>
      <w:r>
        <w:t>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</w:t>
      </w:r>
      <w:r>
        <w:t>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</w:t>
      </w:r>
      <w:r>
        <w:t xml:space="preserve"> целях выработки и принятия мер по предупреждению и устранению причин выявленных нарушений;</w:t>
      </w:r>
    </w:p>
    <w:p w:rsidR="00000000" w:rsidRDefault="0087347A">
      <w:bookmarkStart w:id="46" w:name="sub_603"/>
      <w:r>
        <w:t xml:space="preserve">3) предъявление в установленном законом порядке </w:t>
      </w:r>
      <w:hyperlink r:id="rId30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</w:t>
      </w:r>
      <w:r>
        <w:t>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47" w:name="sub_60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7347A">
      <w:pPr>
        <w:pStyle w:val="a8"/>
      </w:pPr>
      <w:r>
        <w:fldChar w:fldCharType="begin"/>
      </w:r>
      <w:r>
        <w:instrText>HYPERLINK "http://internet.garant.ru/document?id=70171696&amp;sub=181"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87347A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347A">
      <w:r>
        <w:t>4) установление в качестве основания для освобождения от замещаемой должности и (или) увольнения лица, зам</w:t>
      </w:r>
      <w:r>
        <w:t xml:space="preserve">ещающего должность государственной или муниципальной службы, включенную в перечень, установленный </w:t>
      </w:r>
      <w:hyperlink r:id="rId3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</w:t>
      </w:r>
      <w:r>
        <w:t xml:space="preserve">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</w:t>
      </w:r>
      <w:r>
        <w:t>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7347A">
      <w:bookmarkStart w:id="48" w:name="sub_605"/>
      <w:r>
        <w:t>5) внедрение в практику кадровой работы федеральных органов госу</w:t>
      </w:r>
      <w:r>
        <w:t>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</w:t>
      </w:r>
      <w:r>
        <w:t xml:space="preserve">ых обязанностей </w:t>
      </w:r>
      <w:r>
        <w:lastRenderedPageBreak/>
        <w:t>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87347A">
      <w:bookmarkStart w:id="49" w:name="sub_606"/>
      <w:bookmarkEnd w:id="48"/>
      <w:r>
        <w:t>6) развитие институтов обще</w:t>
      </w:r>
      <w:r>
        <w:t>ственного и парламентского контроля за соблюдением законодательства Российской Федерации о противодействии коррупции.</w:t>
      </w:r>
    </w:p>
    <w:bookmarkEnd w:id="49"/>
    <w:p w:rsidR="00000000" w:rsidRDefault="0087347A"/>
    <w:p w:rsidR="00000000" w:rsidRDefault="0087347A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0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7 настоящего Федерального закона</w:t>
      </w:r>
    </w:p>
    <w:p w:rsidR="00000000" w:rsidRDefault="0087347A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87347A">
      <w:bookmarkStart w:id="51" w:name="sub_701"/>
      <w:r>
        <w:t>1) проведение единой государствен</w:t>
      </w:r>
      <w:r>
        <w:t>ной политики в области противодействия коррупции;</w:t>
      </w:r>
    </w:p>
    <w:bookmarkStart w:id="52" w:name="sub_702"/>
    <w:bookmarkEnd w:id="51"/>
    <w:p w:rsidR="00000000" w:rsidRDefault="0087347A">
      <w:r>
        <w:fldChar w:fldCharType="begin"/>
      </w:r>
      <w:r>
        <w:instrText>HYPERLINK "http://internet.garant.ru/document?id=70198030&amp;sub=1000"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4" w:history="1">
        <w:r>
          <w:rPr>
            <w:rStyle w:val="a4"/>
          </w:rPr>
          <w:t>взаимодействия</w:t>
        </w:r>
      </w:hyperlink>
      <w:r>
        <w:t xml:space="preserve"> правоохранитель</w:t>
      </w:r>
      <w:r>
        <w:t>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87347A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</w:t>
      </w:r>
      <w:r>
        <w:t>ционному поведению;</w:t>
      </w:r>
    </w:p>
    <w:p w:rsidR="00000000" w:rsidRDefault="0087347A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87347A">
      <w:bookmarkStart w:id="55" w:name="sub_705"/>
      <w:bookmarkEnd w:id="54"/>
      <w:r>
        <w:t xml:space="preserve">5) введение антикоррупционных стандартов, то есть </w:t>
      </w:r>
      <w:hyperlink r:id="rId35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56" w:name="sub_70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87347A">
      <w:pPr>
        <w:pStyle w:val="a8"/>
      </w:pPr>
      <w:r>
        <w:fldChar w:fldCharType="begin"/>
      </w:r>
      <w:r>
        <w:instrText>HYPERLI</w:instrText>
      </w:r>
      <w:r>
        <w:instrText>NK "http://internet.garant.ru/document?id=12091970&amp;sub=214"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87347A">
      <w:pPr>
        <w:pStyle w:val="a8"/>
      </w:pPr>
      <w:hyperlink r:id="rId36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87347A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</w:t>
      </w:r>
      <w:r>
        <w:t>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87347A">
      <w:bookmarkStart w:id="57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</w:t>
      </w:r>
      <w:r>
        <w:t>ласти субъектов Российской Федерации и органов местного самоуправления;</w:t>
      </w:r>
    </w:p>
    <w:p w:rsidR="00000000" w:rsidRDefault="0087347A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87347A">
      <w:bookmarkStart w:id="59" w:name="sub_709"/>
      <w:bookmarkEnd w:id="58"/>
      <w:r>
        <w:t>9) неукоснительное соблюдение принципов независимости судей и невмешательства в судебную деятельно</w:t>
      </w:r>
      <w:r>
        <w:t>сть;</w:t>
      </w:r>
    </w:p>
    <w:p w:rsidR="00000000" w:rsidRDefault="0087347A">
      <w:bookmarkStart w:id="60" w:name="sub_7010"/>
      <w:bookmarkEnd w:id="59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87347A">
      <w:bookmarkStart w:id="61" w:name="sub_7011"/>
      <w:bookmarkEnd w:id="60"/>
      <w:r>
        <w:t>11) совершенствование порядка прохождения государственной и муниципальной службы;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62" w:name="sub_7012"/>
      <w:bookmarkEnd w:id="61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62"/>
    <w:p w:rsidR="00000000" w:rsidRDefault="0087347A">
      <w:pPr>
        <w:pStyle w:val="a8"/>
      </w:pPr>
      <w:r>
        <w:fldChar w:fldCharType="begin"/>
      </w:r>
      <w:r>
        <w:instrText>HYPERLINK "http://internet.garant.ru/document?id=70452632&amp;sub=32"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87347A">
      <w:pPr>
        <w:pStyle w:val="a8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347A">
      <w:r>
        <w:t xml:space="preserve">12) обеспечение добросовестности, открытости, добросовестной конкуренции </w:t>
      </w:r>
      <w:r>
        <w:t>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87347A">
      <w:bookmarkStart w:id="63" w:name="sub_7013"/>
      <w:r>
        <w:lastRenderedPageBreak/>
        <w:t>13) устранение необоснованных запретов и ограничений, особенно в области экономической деятельности;</w:t>
      </w:r>
    </w:p>
    <w:p w:rsidR="00000000" w:rsidRDefault="0087347A">
      <w:bookmarkStart w:id="64" w:name="sub_7014"/>
      <w:bookmarkEnd w:id="63"/>
      <w:r>
        <w:t>14) соверше</w:t>
      </w:r>
      <w:r>
        <w:t xml:space="preserve">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</w:t>
      </w:r>
      <w:r>
        <w:t>и его отчуждения;</w:t>
      </w:r>
    </w:p>
    <w:p w:rsidR="00000000" w:rsidRDefault="0087347A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87347A">
      <w:bookmarkStart w:id="66" w:name="sub_7016"/>
      <w:bookmarkEnd w:id="65"/>
      <w:r>
        <w:t>16) укрепление международного сотрудничества и развитие эффективных форм сотрудничества с правоохранител</w:t>
      </w:r>
      <w:r>
        <w:t>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</w:t>
      </w:r>
      <w:r>
        <w:t>ченного коррупционным путем и находящегося за рубежом;</w:t>
      </w:r>
    </w:p>
    <w:p w:rsidR="00000000" w:rsidRDefault="0087347A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bookmarkEnd w:id="67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39" w:history="1">
        <w:r>
          <w:rPr>
            <w:rStyle w:val="a4"/>
          </w:rPr>
          <w:t>Указ</w:t>
        </w:r>
        <w:r>
          <w:rPr>
            <w:rStyle w:val="a4"/>
          </w:rPr>
          <w:t>ание</w:t>
        </w:r>
      </w:hyperlink>
      <w: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87347A">
      <w:bookmarkStart w:id="68" w:name="sub_7018"/>
      <w:r>
        <w:t xml:space="preserve">18) передача части функций государственных </w:t>
      </w:r>
      <w:r>
        <w:t>органов саморегулируемым организациям, а также иным негосударственным организациям;</w:t>
      </w:r>
    </w:p>
    <w:p w:rsidR="00000000" w:rsidRDefault="0087347A">
      <w:bookmarkStart w:id="69" w:name="sub_7019"/>
      <w:bookmarkEnd w:id="68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</w:t>
      </w:r>
      <w:r>
        <w:t xml:space="preserve"> специалистов;</w:t>
      </w:r>
    </w:p>
    <w:p w:rsidR="00000000" w:rsidRDefault="0087347A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</w:t>
      </w:r>
      <w:r>
        <w:t>чин коррупции;</w:t>
      </w:r>
    </w:p>
    <w:p w:rsidR="00000000" w:rsidRDefault="0087347A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1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72" w:name="sub_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87347A">
      <w:pPr>
        <w:pStyle w:val="a8"/>
      </w:pPr>
      <w:r>
        <w:fldChar w:fldCharType="begin"/>
      </w:r>
      <w:r>
        <w:instrText>HYPERLINK "http://internet.garant.ru/document?id=70273200&amp;sub=181"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87347A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</w:t>
      </w:r>
      <w:r>
        <w:t>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7.1 настоящего Федерального закона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73" w:name="sub_71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87347A">
      <w:pPr>
        <w:pStyle w:val="a8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1. В случаях, предусмотренных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</w:t>
      </w:r>
      <w: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t xml:space="preserve">тами", запрещается открывать и иметь счета (вклады), хранить наличные денежные средства и ценности в </w:t>
      </w:r>
      <w: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87347A">
      <w:bookmarkStart w:id="74" w:name="sub_7111"/>
      <w:r>
        <w:t>1) лицам, замещающим (занимающим):</w:t>
      </w:r>
    </w:p>
    <w:p w:rsidR="00000000" w:rsidRDefault="0087347A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87347A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87347A">
      <w:bookmarkStart w:id="77" w:name="sub_71113"/>
      <w:bookmarkEnd w:id="76"/>
      <w:r>
        <w:t>в) должности членов Со</w:t>
      </w:r>
      <w:r>
        <w:t>вета директоров Центрального банка Российской Федерации;</w:t>
      </w:r>
    </w:p>
    <w:p w:rsidR="00000000" w:rsidRDefault="0087347A">
      <w:bookmarkStart w:id="78" w:name="sub_7114"/>
      <w:bookmarkEnd w:id="77"/>
      <w:r>
        <w:t>г) государственные должности субъектов Российской Федерации;</w:t>
      </w:r>
    </w:p>
    <w:p w:rsidR="00000000" w:rsidRDefault="0087347A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</w:t>
      </w:r>
      <w:r>
        <w:t>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87347A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1" w:name="sub_71117"/>
      <w:bookmarkEnd w:id="8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81"/>
    <w:p w:rsidR="00000000" w:rsidRDefault="0087347A">
      <w:pPr>
        <w:pStyle w:val="a8"/>
      </w:pPr>
      <w:r>
        <w:fldChar w:fldCharType="begin"/>
      </w:r>
      <w:r>
        <w:instrText>HYPERLINK "http://internet.garant.ru/document?id=71333932&amp;sub=24111"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pPr>
        <w:pStyle w:val="a8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7347A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</w:t>
      </w:r>
      <w: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2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87347A">
      <w:pPr>
        <w:pStyle w:val="a8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7347A">
      <w:r>
        <w:t>з) долж</w:t>
      </w:r>
      <w:r>
        <w:t>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3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87347A">
      <w:pPr>
        <w:pStyle w:val="a8"/>
      </w:pPr>
      <w:r>
        <w:fldChar w:fldCharType="begin"/>
      </w:r>
      <w:r>
        <w:instrText>HYPERLINK "http://internet.garant.ru/d</w:instrText>
      </w:r>
      <w:r>
        <w:instrText>ocument?id=71333932&amp;sub=24112"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pPr>
        <w:pStyle w:val="a8"/>
      </w:pPr>
      <w:hyperlink r:id="rId48" w:history="1">
        <w:r>
          <w:rPr>
            <w:rStyle w:val="a4"/>
          </w:rPr>
          <w:t>См. текст подпункта в предыду</w:t>
        </w:r>
        <w:r>
          <w:rPr>
            <w:rStyle w:val="a4"/>
          </w:rPr>
          <w:t>щей редакции</w:t>
        </w:r>
      </w:hyperlink>
    </w:p>
    <w:p w:rsidR="00000000" w:rsidRDefault="0087347A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</w:t>
      </w:r>
      <w:r>
        <w:t>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</w:t>
      </w:r>
      <w:r>
        <w:t xml:space="preserve">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</w:t>
      </w:r>
      <w:r>
        <w:t>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</w:t>
      </w:r>
      <w:r>
        <w:t>рацией на основании федеральных законов;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4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 xml:space="preserve">303-ФЗ часть 1 статьи 7.1 настоящего </w:t>
      </w:r>
      <w:r>
        <w:lastRenderedPageBreak/>
        <w:t>Федерального закона дополнена пунктом 1.1</w:t>
      </w:r>
    </w:p>
    <w:p w:rsidR="00000000" w:rsidRDefault="0087347A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</w:t>
      </w:r>
      <w:r>
        <w:t>его Федерального закона внесены изменения</w:t>
      </w:r>
    </w:p>
    <w:p w:rsidR="00000000" w:rsidRDefault="0087347A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347A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</w:t>
        </w:r>
        <w:r>
          <w:rPr>
            <w:rStyle w:val="a4"/>
          </w:rPr>
          <w:t>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87347A">
      <w:bookmarkStart w:id="86" w:name="sub_7113"/>
      <w:r>
        <w:t>3) иным лицам в случаях, предусмотренных федеральными законами.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7" w:name="sub_7101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87347A">
      <w:pPr>
        <w:pStyle w:val="a8"/>
      </w:pPr>
      <w:r>
        <w:fldChar w:fldCharType="begin"/>
      </w:r>
      <w:r>
        <w:instrText>HYPERLINK "http://internet.garant.ru/document?id=71479056&amp;sub=17"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частью 1.1,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</w:t>
      </w:r>
      <w:r>
        <w:t xml:space="preserve">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88" w:name="sub_71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87347A">
      <w:pPr>
        <w:pStyle w:val="a8"/>
      </w:pPr>
      <w:r>
        <w:fldChar w:fldCharType="begin"/>
      </w:r>
      <w:r>
        <w:instrText>HYPERLINK "http://internet.garant.ru/document?id=71333932&amp;sub=2412"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</w:t>
      </w:r>
      <w:r>
        <w:t xml:space="preserve">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</w:t>
      </w:r>
      <w:r>
        <w:t>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</w:t>
      </w:r>
      <w:r>
        <w:t>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87347A">
      <w:bookmarkStart w:id="89" w:name="sub_713"/>
      <w:r>
        <w:t>3. Несоблюдение запрета, установленного настоящей статьей, влечет досрочное прекращение полномочий, освобождение от зам</w:t>
      </w:r>
      <w:r>
        <w:t>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89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87347A">
      <w:pPr>
        <w:pStyle w:val="a8"/>
      </w:pPr>
      <w:r>
        <w:fldChar w:fldCharType="begin"/>
      </w:r>
      <w:r>
        <w:instrText>HYPERL</w:instrText>
      </w:r>
      <w:r>
        <w:instrText>INK "http://internet.garant.ru/document?id=70171696&amp;sub=182"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5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87347A">
      <w:pPr>
        <w:pStyle w:val="a8"/>
      </w:pPr>
      <w:hyperlink r:id="rId5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87347A">
      <w:pPr>
        <w:pStyle w:val="a7"/>
      </w:pPr>
      <w:r>
        <w:t>См. комментарии к статье 8 настоящего Федерального закона</w:t>
      </w:r>
    </w:p>
    <w:p w:rsidR="00000000" w:rsidRDefault="0087347A">
      <w:bookmarkStart w:id="91" w:name="sub_801"/>
      <w:r>
        <w:lastRenderedPageBreak/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t>несовершеннолетних детей обязаны представлять представителю нанимателя (работодателю):</w:t>
      </w:r>
    </w:p>
    <w:bookmarkEnd w:id="91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87347A">
      <w:pPr>
        <w:pStyle w:val="a8"/>
      </w:pPr>
      <w:r>
        <w:fldChar w:fldCharType="begin"/>
      </w:r>
      <w:r>
        <w:instrText>HYPERLINK "http://internet.garant.ru/document?id=70726154&amp;sub=721"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</w:t>
      </w:r>
      <w:r>
        <w:t xml:space="preserve"> части 1 статьи 8 настоящего Федерального закона изложен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87347A">
      <w:pPr>
        <w:pStyle w:val="a8"/>
      </w:pPr>
      <w:r>
        <w:fldChar w:fldCharType="begin"/>
      </w:r>
      <w:r>
        <w:instrText>HYPERLINK "http://internet.garant.ru/document?id=57400177&amp;sub=80101</w:instrText>
      </w:r>
      <w:r>
        <w:instrText>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7347A">
      <w:r>
        <w:t>1) граждане, претендующие на замещение должностей государственной службы;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87347A">
      <w:pPr>
        <w:pStyle w:val="a8"/>
      </w:pPr>
      <w:r>
        <w:fldChar w:fldCharType="begin"/>
      </w:r>
      <w:r>
        <w:instrText>HYPERLINK "http://internet.garant.ru/document?id=70171696&amp;sub=1822"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59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87347A">
      <w:bookmarkStart w:id="94" w:name="sub_1210312"/>
      <w:bookmarkEnd w:id="93"/>
      <w:r>
        <w:t>1.1) граждане, претендующие</w:t>
      </w:r>
      <w:r>
        <w:t xml:space="preserve">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60" w:history="1">
        <w:r>
          <w:rPr>
            <w:rStyle w:val="a4"/>
          </w:rPr>
          <w:t>перечень</w:t>
        </w:r>
      </w:hyperlink>
      <w:r>
        <w:t>, утвержденный Совето</w:t>
      </w:r>
      <w:r>
        <w:t>м директоров Центрального банка Российской Федерации;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87347A">
      <w:pPr>
        <w:pStyle w:val="a8"/>
      </w:pPr>
      <w:r>
        <w:fldChar w:fldCharType="begin"/>
      </w:r>
      <w:r>
        <w:instrText>HYPERLINK "http://internet.garant.ru/document?id=70726154&amp;sub=722"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</w:t>
      </w:r>
      <w:r>
        <w:t xml:space="preserve">го Федерального закона дополнена пунктом 1.2,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87347A">
      <w:r>
        <w:t>1.2) граждане, претендующие на замещение должностей муниципальной службы, включенных в перечни, установле</w:t>
      </w:r>
      <w:r>
        <w:t>нные нормативными правовыми актами Российской Федерации;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80102"/>
    <w:p w:rsidR="00000000" w:rsidRDefault="0087347A">
      <w:pPr>
        <w:pStyle w:val="a8"/>
      </w:pPr>
      <w:r>
        <w:fldChar w:fldCharType="begin"/>
      </w:r>
      <w:r>
        <w:instrText>HYPERLINK "http://internet.garant.ru/document?id=71333932&amp;sub=2421"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настоящего Федеральн</w:t>
      </w:r>
      <w:r>
        <w:t xml:space="preserve">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6"/>
    <w:p w:rsidR="00000000" w:rsidRDefault="0087347A">
      <w:pPr>
        <w:pStyle w:val="a8"/>
      </w:pPr>
      <w:r>
        <w:fldChar w:fldCharType="begin"/>
      </w:r>
      <w:r>
        <w:instrText>HYPERLINK "http://internet.garant.ru/document?id=57316007&amp;sub=80102"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7347A">
      <w:r>
        <w:t xml:space="preserve">2) граждане, претендующие на замещение должностей, включенных в </w:t>
      </w:r>
      <w:hyperlink r:id="rId64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</w:t>
      </w:r>
      <w:r>
        <w:t>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97" w:name="sub_801021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87347A">
      <w:pPr>
        <w:pStyle w:val="a8"/>
      </w:pPr>
      <w:r>
        <w:t xml:space="preserve">Часть 1 дополнена пунктом 2.1 с 3 сентября 2018 г. -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87347A">
      <w: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</w:t>
      </w:r>
      <w:r>
        <w:t>лужбы обеспечения деятельности финансового уполномоченного;</w:t>
      </w:r>
    </w:p>
    <w:p w:rsidR="00000000" w:rsidRDefault="0087347A">
      <w:bookmarkStart w:id="98" w:name="sub_80103"/>
      <w:r>
        <w:t xml:space="preserve">3) граждане, претендующие на замещение отдельных должностей, включенных в </w:t>
      </w:r>
      <w:hyperlink r:id="rId66" w:history="1">
        <w:r>
          <w:rPr>
            <w:rStyle w:val="a4"/>
          </w:rPr>
          <w:t>перечни</w:t>
        </w:r>
      </w:hyperlink>
      <w:r>
        <w:t>, установленные федеральными государстве</w:t>
      </w:r>
      <w:r>
        <w:t>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8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31"/>
    <w:p w:rsidR="00000000" w:rsidRDefault="0087347A">
      <w:pPr>
        <w:pStyle w:val="a8"/>
      </w:pPr>
      <w:r>
        <w:fldChar w:fldCharType="begin"/>
      </w:r>
      <w:r>
        <w:instrText>HYPERLINK "http://internet.garant.ru/document?id=70191</w:instrText>
      </w:r>
      <w:r>
        <w:instrText>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67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9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87347A">
      <w:pPr>
        <w:pStyle w:val="a7"/>
      </w:pPr>
      <w:r>
        <w:t xml:space="preserve">Согласно </w:t>
      </w:r>
      <w:hyperlink r:id="rId68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69" w:history="1">
        <w:r>
          <w:rPr>
            <w:rStyle w:val="a4"/>
          </w:rPr>
          <w:t>пред</w:t>
        </w:r>
        <w:r>
          <w:rPr>
            <w:rStyle w:val="a4"/>
          </w:rPr>
          <w:t>ставляют</w:t>
        </w:r>
      </w:hyperlink>
      <w:r>
        <w:t xml:space="preserve"> сведения о своих доходах, об имуществе и </w:t>
      </w:r>
      <w: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87347A">
      <w:r>
        <w:t>3.1) гра</w:t>
      </w:r>
      <w:r>
        <w:t>ждане, претендующие на замещение должностей руководителей государственных (муниципальных) учреждений;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0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87347A">
      <w:pPr>
        <w:pStyle w:val="a8"/>
      </w:pPr>
      <w:r>
        <w:fldChar w:fldCharType="begin"/>
      </w:r>
      <w:r>
        <w:instrText>HYPERLINK "http://internet.garant.ru/document?id=70726154&amp;sub=723"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</w:t>
      </w:r>
      <w:r>
        <w:t xml:space="preserve">г. N 431-ФЗ часть 1 статьи 8 настоящего Федерального закона дополнена пунктом 3.2,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87347A">
      <w:r>
        <w:t>3.2) лица, замещающие должности государственной службы, включенные в</w:t>
      </w:r>
      <w:r>
        <w:t xml:space="preserve"> </w:t>
      </w:r>
      <w:hyperlink r:id="rId7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1" w:name="sub_80104"/>
    <w:p w:rsidR="00000000" w:rsidRDefault="0087347A">
      <w:pPr>
        <w:pStyle w:val="a8"/>
      </w:pPr>
      <w:r>
        <w:fldChar w:fldCharType="begin"/>
      </w:r>
      <w:r>
        <w:instrText>HYPERLINK "http://internet.garant.ru/document?id=70726154&amp;sub=724"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1"/>
    <w:p w:rsidR="00000000" w:rsidRDefault="0087347A">
      <w:pPr>
        <w:pStyle w:val="a8"/>
      </w:pPr>
      <w:r>
        <w:fldChar w:fldCharType="begin"/>
      </w:r>
      <w:r>
        <w:instrText>HYPERLINK "http://i</w:instrText>
      </w:r>
      <w:r>
        <w:instrText>nternet.garant.ru/document?id=57400177&amp;sub=80104"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7347A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2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87347A">
      <w:pPr>
        <w:pStyle w:val="a8"/>
      </w:pPr>
      <w:r>
        <w:fldChar w:fldCharType="begin"/>
      </w:r>
      <w:r>
        <w:instrText>HYPERLINK "http:/</w:instrText>
      </w:r>
      <w:r>
        <w:instrText>/internet.garant.ru/document?id=71545432&amp;sub=62"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87347A">
      <w:r>
        <w:t>1.1. Граждане, поступающие на обучение в образовательные организации высшего образования, находя</w:t>
      </w:r>
      <w:r>
        <w:t>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</w:t>
      </w:r>
      <w:r>
        <w:t>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3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1.2</w:t>
      </w:r>
    </w:p>
    <w:p w:rsidR="00000000" w:rsidRDefault="0087347A">
      <w:r>
        <w:t>1.2. Граждане, призываемые на военную службу, не представляют сведения о своих</w:t>
      </w:r>
      <w: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4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87347A">
      <w:pPr>
        <w:pStyle w:val="a8"/>
      </w:pPr>
      <w:r>
        <w:fldChar w:fldCharType="begin"/>
      </w:r>
      <w:r>
        <w:instrText>HYPERLINK "http://intern</w:instrText>
      </w:r>
      <w:r>
        <w:instrText>et.garant.ru/document?id=70171696&amp;sub=1823"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87347A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2. </w:t>
      </w:r>
      <w:hyperlink r:id="rId75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</w:t>
      </w:r>
      <w:r>
        <w:t xml:space="preserve">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</w:t>
      </w:r>
      <w:r>
        <w:t>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7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</w:t>
      </w:r>
      <w:r>
        <w:t>справки в 2019 году (за отчетный 2018 год)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5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87347A">
      <w:pPr>
        <w:pStyle w:val="a8"/>
      </w:pPr>
      <w:r>
        <w:t xml:space="preserve">Часть 3 изменена с 3 сентября 2018 г. - </w:t>
      </w:r>
      <w:hyperlink r:id="rId77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</w:t>
      </w:r>
      <w:r>
        <w:t xml:space="preserve">оящей статьи, относятся к </w:t>
      </w:r>
      <w:hyperlink r:id="rId79" w:history="1">
        <w:r>
          <w:rPr>
            <w:rStyle w:val="a4"/>
          </w:rPr>
          <w:t>информации</w:t>
        </w:r>
      </w:hyperlink>
      <w:r>
        <w:t xml:space="preserve"> </w:t>
      </w:r>
      <w:r>
        <w:lastRenderedPageBreak/>
        <w:t xml:space="preserve">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</w:t>
      </w:r>
      <w:r>
        <w:t>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</w:t>
      </w:r>
      <w:r>
        <w:t>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</w:t>
      </w:r>
      <w:r>
        <w:t>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</w:t>
      </w:r>
      <w:r>
        <w:t xml:space="preserve">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6" w:name="sub_80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</w:t>
      </w:r>
      <w:r>
        <w:t>асть 4 статьи 8 настоящего Федерального закона внесены изменения</w:t>
      </w:r>
    </w:p>
    <w:p w:rsidR="00000000" w:rsidRDefault="0087347A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4. Не допускается использование сведений о доходах, об имуществе и обязательствах им</w:t>
      </w:r>
      <w:r>
        <w:t xml:space="preserve">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</w:t>
      </w:r>
      <w:r>
        <w:t>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7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87347A">
      <w:pPr>
        <w:pStyle w:val="a8"/>
      </w:pPr>
      <w:hyperlink r:id="rId8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87347A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8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87347A">
      <w:pPr>
        <w:pStyle w:val="a8"/>
      </w:pPr>
      <w:r>
        <w:t xml:space="preserve">Часть 6 изменена с 3 сентября 2018 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</w:t>
      </w:r>
      <w:r>
        <w:t>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</w:t>
      </w:r>
      <w:r>
        <w:t xml:space="preserve">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</w:t>
      </w:r>
      <w:r>
        <w:t xml:space="preserve">ией на основании федеральных законов, на официальном сайте финансового </w:t>
      </w:r>
      <w:r>
        <w:lastRenderedPageBreak/>
        <w:t>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</w:t>
      </w:r>
      <w:r>
        <w:t>ьного банка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09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</w:t>
      </w:r>
      <w:r>
        <w:t>64-ФЗ часть 7 статьи 8 настоящего Федерального закона изложена в новой редакции</w:t>
      </w:r>
    </w:p>
    <w:p w:rsidR="00000000" w:rsidRDefault="0087347A">
      <w:pPr>
        <w:pStyle w:val="a8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7. Проверка достоверности и полноты сведений о доходах, об имуществе </w:t>
      </w:r>
      <w:r>
        <w:t xml:space="preserve">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</w:t>
      </w:r>
      <w:r>
        <w:t>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</w:t>
      </w:r>
      <w:r>
        <w:t>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</w:t>
      </w:r>
      <w:r>
        <w:t>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0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87347A">
      <w:pPr>
        <w:pStyle w:val="a8"/>
      </w:pPr>
      <w:r>
        <w:fldChar w:fldCharType="begin"/>
      </w:r>
      <w:r>
        <w:instrText>HYPERLINK "http://internet.garant.ru/document?id=70191382&amp;sub=34"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87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с 1 января 2013 г.</w:t>
      </w:r>
    </w:p>
    <w:p w:rsidR="00000000" w:rsidRDefault="0087347A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</w:t>
      </w:r>
      <w:r>
        <w:t xml:space="preserve">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8" w:history="1">
        <w:r>
          <w:rPr>
            <w:rStyle w:val="a4"/>
          </w:rPr>
          <w:t>порядке</w:t>
        </w:r>
      </w:hyperlink>
      <w:r>
        <w:t>, устанавливаемом норматив</w:t>
      </w:r>
      <w:r>
        <w:t>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</w:t>
      </w:r>
      <w:r>
        <w:t>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</w:t>
      </w:r>
      <w:r>
        <w:t>ом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1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7347A">
      <w:pPr>
        <w:pStyle w:val="a8"/>
      </w:pPr>
      <w:r>
        <w:t xml:space="preserve">Часть 8 изменена с 3 сентября 2018 г. - </w:t>
      </w:r>
      <w:hyperlink r:id="rId89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</w:t>
      </w:r>
      <w:r>
        <w:t xml:space="preserve">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</w:t>
      </w:r>
      <w:r>
        <w:t>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</w:t>
      </w:r>
      <w:r>
        <w:t>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</w:t>
      </w:r>
      <w:r>
        <w:t xml:space="preserve">нолетних детей либо представление заведомо недостоверных или </w:t>
      </w:r>
      <w:r>
        <w:lastRenderedPageBreak/>
        <w:t>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</w:t>
      </w:r>
      <w:r>
        <w:t>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</w:t>
      </w:r>
      <w:r>
        <w:t>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</w:t>
      </w:r>
      <w:r>
        <w:t>сть руководителя государственного (муниципального) учреждения.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2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87347A">
      <w:pPr>
        <w:pStyle w:val="a8"/>
      </w:pPr>
      <w:r>
        <w:t xml:space="preserve">Часть 9 изменена с 3 сентября 2018 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</w:t>
      </w:r>
      <w:r>
        <w:t>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</w:t>
      </w:r>
      <w:r>
        <w:t>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</w:t>
      </w:r>
      <w:r>
        <w:t>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</w:t>
      </w:r>
      <w:r>
        <w:t>ьном) учреждении.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</w:t>
      </w:r>
      <w:r>
        <w:t>отиводействию коррупции от 23 декабря 2010 г. (протокол N 21)</w:t>
      </w:r>
    </w:p>
    <w:p w:rsidR="00000000" w:rsidRDefault="0087347A">
      <w:pPr>
        <w:pStyle w:val="a7"/>
      </w:pPr>
    </w:p>
    <w:p w:rsidR="00000000" w:rsidRDefault="0087347A">
      <w:pPr>
        <w:pStyle w:val="a7"/>
      </w:pP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3" w:name="sub_8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87347A">
      <w:pPr>
        <w:pStyle w:val="a8"/>
      </w:pPr>
      <w:r>
        <w:fldChar w:fldCharType="begin"/>
      </w:r>
      <w:r>
        <w:instrText>HYPERLINK "http://internet.garant.ru/document?id=70171696&amp;sub=183"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</w:t>
      </w:r>
      <w:r>
        <w:t xml:space="preserve">н статьей 8.1, </w:t>
      </w:r>
      <w:hyperlink r:id="rId9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87347A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8.1 настоящего Федерального закона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4" w:name="sub_810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14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87347A">
      <w:pPr>
        <w:pStyle w:val="a8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1. Лица, замещающие (занимающие) должности, включенные в </w:t>
      </w:r>
      <w:hyperlink r:id="rId9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</w:t>
      </w:r>
      <w:r>
        <w:t xml:space="preserve"> или </w:t>
      </w:r>
      <w:hyperlink r:id="rId97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</w:t>
      </w:r>
      <w:r>
        <w:t xml:space="preserve">случаях и порядке, которые установлены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</w:t>
      </w:r>
      <w:r>
        <w:t>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lastRenderedPageBreak/>
        <w:t xml:space="preserve">См. </w:t>
      </w:r>
      <w:hyperlink r:id="rId99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5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87347A">
      <w:pPr>
        <w:pStyle w:val="a8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101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</w:t>
      </w:r>
      <w:r>
        <w:t>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6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87347A">
      <w:pPr>
        <w:pStyle w:val="a8"/>
      </w:pPr>
      <w:r>
        <w:t xml:space="preserve">Часть 3 изменена с 3 сентября 2018 г. - </w:t>
      </w:r>
      <w:hyperlink r:id="rId103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104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</w:t>
      </w:r>
      <w:r>
        <w:t>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</w:t>
      </w:r>
      <w:r>
        <w:t>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</w:t>
      </w:r>
      <w:r>
        <w:t>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</w:t>
      </w:r>
      <w:r>
        <w:t>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17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87347A">
      <w:pPr>
        <w:pStyle w:val="a8"/>
      </w:pPr>
      <w:r>
        <w:t>Часть 4 изменена с 3 сентября 2018 г</w:t>
      </w:r>
      <w:r>
        <w:t xml:space="preserve">. - </w:t>
      </w:r>
      <w:hyperlink r:id="rId105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4. Сведения об источниках получения средств,</w:t>
      </w:r>
      <w:r>
        <w:t xml:space="preserve">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</w:t>
      </w:r>
      <w:r>
        <w:t>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</w:t>
      </w:r>
      <w:r>
        <w:t>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</w:t>
      </w:r>
      <w:r>
        <w:t xml:space="preserve">йте финансового уполномоченного и предоставляются для опубликования средствам массовой информации в </w:t>
      </w:r>
      <w:r>
        <w:lastRenderedPageBreak/>
        <w:t>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</w:t>
      </w:r>
      <w:r>
        <w:t xml:space="preserve">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87347A"/>
    <w:p w:rsidR="00000000" w:rsidRDefault="0087347A">
      <w:pPr>
        <w:pStyle w:val="a5"/>
      </w:pPr>
      <w:bookmarkStart w:id="118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</w:t>
      </w:r>
      <w:r>
        <w:t>ях склонения к совершению коррупционных правонарушений</w:t>
      </w:r>
    </w:p>
    <w:bookmarkEnd w:id="118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9 настоящего Федерального закона</w:t>
      </w:r>
    </w:p>
    <w:p w:rsidR="00000000" w:rsidRDefault="0087347A">
      <w:pPr>
        <w:pStyle w:val="a7"/>
      </w:pPr>
      <w:r>
        <w:t xml:space="preserve">Согласно </w:t>
      </w:r>
      <w:hyperlink r:id="rId108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</w:t>
      </w:r>
      <w:r>
        <w:t xml:space="preserve">в ред.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10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</w:t>
      </w:r>
      <w:r>
        <w:t xml:space="preserve"> </w:t>
      </w:r>
      <w:hyperlink r:id="rId111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</w:t>
      </w:r>
      <w:r>
        <w:t>ения к ним каких-либо лиц в целях склонения к совершению коррупционного правонарушения</w:t>
      </w:r>
    </w:p>
    <w:p w:rsidR="00000000" w:rsidRDefault="0087347A">
      <w:bookmarkStart w:id="119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>
        <w:t>всех случаях обращения к нему каких-либо лиц в целях склонения его к совершению коррупционных правонарушений.</w:t>
      </w:r>
    </w:p>
    <w:p w:rsidR="00000000" w:rsidRDefault="0087347A">
      <w:bookmarkStart w:id="120" w:name="sub_902"/>
      <w:bookmarkEnd w:id="119"/>
      <w:r>
        <w:t>2. Уведомление о фактах обращения в целях склонения к совершению коррупционных правонарушений, за исключением случаев, когда по данн</w:t>
      </w:r>
      <w:r>
        <w:t>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87347A">
      <w:bookmarkStart w:id="121" w:name="sub_903"/>
      <w:bookmarkEnd w:id="120"/>
      <w:r>
        <w:t>3. Невыполнение государственным или муниципальным служащим должностной (служебной) обязанности, предусмо</w:t>
      </w:r>
      <w:r>
        <w:t xml:space="preserve">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</w:t>
      </w:r>
      <w:r>
        <w:t>ии.</w:t>
      </w:r>
    </w:p>
    <w:p w:rsidR="00000000" w:rsidRDefault="0087347A">
      <w:bookmarkStart w:id="122" w:name="sub_904"/>
      <w:bookmarkEnd w:id="121"/>
      <w: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</w:t>
      </w:r>
      <w:r>
        <w:t>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</w:t>
      </w:r>
      <w:r>
        <w:t>ра, находится под защитой государства в соответствии с законодательством Российской Федерации.</w:t>
      </w:r>
    </w:p>
    <w:p w:rsidR="00000000" w:rsidRDefault="0087347A">
      <w:bookmarkStart w:id="123" w:name="sub_905"/>
      <w:bookmarkEnd w:id="122"/>
      <w:r>
        <w:t xml:space="preserve">5. </w:t>
      </w:r>
      <w:hyperlink r:id="rId112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</w:t>
      </w:r>
      <w:r>
        <w:t>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</w:t>
      </w:r>
      <w:r>
        <w:t>нимателя (работодателем).</w:t>
      </w:r>
    </w:p>
    <w:bookmarkEnd w:id="123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24" w:name="sub_1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87347A">
      <w:pPr>
        <w:pStyle w:val="a8"/>
      </w:pPr>
      <w:r>
        <w:fldChar w:fldCharType="begin"/>
      </w:r>
      <w:r>
        <w:instrText>HYPERLINK "http://internet.garant.ru/document?id=71110154&amp;sub=102"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</w:t>
      </w:r>
      <w:r>
        <w:t>и</w:t>
      </w:r>
    </w:p>
    <w:p w:rsidR="00000000" w:rsidRDefault="0087347A">
      <w:pPr>
        <w:pStyle w:val="a8"/>
      </w:pPr>
      <w:hyperlink r:id="rId1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10 настоящего Федерального закона</w:t>
      </w:r>
    </w:p>
    <w:p w:rsidR="00000000" w:rsidRDefault="0087347A">
      <w:pPr>
        <w:pStyle w:val="a7"/>
      </w:pPr>
      <w:r>
        <w:lastRenderedPageBreak/>
        <w:t xml:space="preserve">См. </w:t>
      </w:r>
      <w:hyperlink r:id="rId114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87347A">
      <w:pPr>
        <w:pStyle w:val="a7"/>
      </w:pPr>
      <w:r>
        <w:t xml:space="preserve">См. </w:t>
      </w:r>
      <w:hyperlink r:id="rId115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</w:t>
      </w:r>
      <w:r>
        <w:t>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87347A">
      <w:bookmarkStart w:id="125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</w:t>
      </w:r>
      <w:r>
        <w:t>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87347A">
      <w:bookmarkStart w:id="126" w:name="sub_1002"/>
      <w:bookmarkEnd w:id="125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>
        <w:t xml:space="preserve">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</w:t>
      </w:r>
      <w:r>
        <w:t>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27" w:name="sub_1003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87347A">
      <w:pPr>
        <w:pStyle w:val="a8"/>
      </w:pPr>
      <w:r>
        <w:fldChar w:fldCharType="begin"/>
      </w:r>
      <w:r>
        <w:instrText>HYPERLINK "htt</w:instrText>
      </w:r>
      <w:r>
        <w:instrText>p://internet.garant.ru/document?id=71545432&amp;sub=64"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10 настоящего Федерального закона дополнена частью 3</w:t>
      </w:r>
    </w:p>
    <w:p w:rsidR="00000000" w:rsidRDefault="0087347A">
      <w:r>
        <w:t>3. Обязанность принимать меры по предотвращению и урегулированию конфликта интересов возлагает</w:t>
      </w:r>
      <w:r>
        <w:t>ся:</w:t>
      </w:r>
    </w:p>
    <w:p w:rsidR="00000000" w:rsidRDefault="0087347A">
      <w:bookmarkStart w:id="128" w:name="sub_10031"/>
      <w:r>
        <w:t>1) на государственных и муниципальных служащих;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29" w:name="sub_1003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7347A">
      <w:pPr>
        <w:pStyle w:val="a8"/>
      </w:pPr>
      <w:r>
        <w:t xml:space="preserve">Пункт 2 изменен с 3 сентября 2018 г. -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4 июня 2018 г.</w:t>
      </w:r>
      <w:r>
        <w:t xml:space="preserve"> N 133-ФЗ</w:t>
      </w:r>
    </w:p>
    <w:p w:rsidR="00000000" w:rsidRDefault="0087347A">
      <w:pPr>
        <w:pStyle w:val="a8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</w:t>
      </w:r>
      <w:r>
        <w:t>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</w:t>
      </w:r>
      <w:r>
        <w:t>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87347A">
      <w:bookmarkStart w:id="130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</w:t>
      </w:r>
      <w:r>
        <w:t>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87347A">
      <w:bookmarkStart w:id="131" w:name="sub_10034"/>
      <w:bookmarkEnd w:id="130"/>
      <w:r>
        <w:t>4) на иные категории лиц в случаях, предусмотренных федеральными законами.</w:t>
      </w:r>
    </w:p>
    <w:bookmarkEnd w:id="131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32" w:name="sub_1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32"/>
    <w:p w:rsidR="00000000" w:rsidRDefault="0087347A">
      <w:pPr>
        <w:pStyle w:val="a8"/>
      </w:pPr>
      <w:r>
        <w:fldChar w:fldCharType="begin"/>
      </w:r>
      <w:r>
        <w:instrText>HYPERLINK "http://internet.garant.ru/document?id=71110154&amp;sub=103"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87347A">
      <w:pPr>
        <w:pStyle w:val="a8"/>
      </w:pPr>
      <w:hyperlink r:id="rId11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11 настоящего Федерального закона</w:t>
      </w:r>
    </w:p>
    <w:p w:rsidR="00000000" w:rsidRDefault="0087347A">
      <w:bookmarkStart w:id="133" w:name="sub_1101"/>
      <w:r>
        <w:lastRenderedPageBreak/>
        <w:t xml:space="preserve">1. Лицо, указанное в </w:t>
      </w:r>
      <w:hyperlink w:anchor="sub_1001" w:history="1">
        <w:r>
          <w:rPr>
            <w:rStyle w:val="a4"/>
          </w:rPr>
          <w:t>части 1 статьи</w:t>
        </w:r>
        <w:r>
          <w:rPr>
            <w:rStyle w:val="a4"/>
          </w:rPr>
          <w:t xml:space="preserve">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87347A">
      <w:bookmarkStart w:id="134" w:name="sub_1102"/>
      <w:bookmarkEnd w:id="133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</w:t>
      </w:r>
      <w:r>
        <w:t>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87347A">
      <w:bookmarkStart w:id="135" w:name="sub_1103"/>
      <w:bookmarkEnd w:id="134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</w:t>
      </w:r>
      <w:r>
        <w:t>онфликту интересов, обязан принять меры по предотвращению или урегулированию конфликта интересов.</w:t>
      </w:r>
    </w:p>
    <w:p w:rsidR="00000000" w:rsidRDefault="0087347A">
      <w:bookmarkStart w:id="136" w:name="sub_1104"/>
      <w:bookmarkEnd w:id="135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</w:t>
      </w:r>
      <w:r>
        <w:t>йся причиной возникновения конфликта интересов.</w:t>
      </w:r>
    </w:p>
    <w:p w:rsidR="00000000" w:rsidRDefault="0087347A">
      <w:bookmarkStart w:id="137" w:name="sub_1105"/>
      <w:bookmarkEnd w:id="136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</w:t>
      </w:r>
      <w:r>
        <w:t xml:space="preserve">путем отвода или самоотвода указанного лица в случаях и порядке, предусмотренных </w:t>
      </w:r>
      <w:hyperlink r:id="rId1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347A">
      <w:bookmarkStart w:id="138" w:name="sub_1106"/>
      <w:bookmarkEnd w:id="137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8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2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</w:t>
      </w:r>
      <w:r>
        <w:t>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87347A">
      <w:bookmarkStart w:id="139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</w:t>
      </w:r>
      <w:r>
        <w:t xml:space="preserve">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22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</w:t>
      </w:r>
      <w:r>
        <w:t xml:space="preserve">, паи в уставных (складочных) капиталах организаций) в доверительное управление в соответствии с </w:t>
      </w:r>
      <w:hyperlink r:id="rId12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9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87347A">
      <w:pPr>
        <w:pStyle w:val="a7"/>
      </w:pP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0" w:name="sub_11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7347A">
      <w:pPr>
        <w:pStyle w:val="a8"/>
      </w:pPr>
      <w:r>
        <w:t xml:space="preserve">Статья 11.1 изменена с 3 сентября 2018 г. - </w:t>
      </w:r>
      <w:hyperlink r:id="rId125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126" w:history="1">
        <w:r>
          <w:rPr>
            <w:rStyle w:val="a4"/>
          </w:rPr>
          <w:t>См. предыдущую редакцию</w:t>
        </w:r>
      </w:hyperlink>
    </w:p>
    <w:p w:rsidR="00000000" w:rsidRDefault="0087347A">
      <w:pPr>
        <w:pStyle w:val="a5"/>
      </w:pPr>
      <w:r>
        <w:rPr>
          <w:rStyle w:val="a3"/>
        </w:rPr>
        <w:t>Ста</w:t>
      </w:r>
      <w:r>
        <w:rPr>
          <w:rStyle w:val="a3"/>
        </w:rPr>
        <w:t>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</w:t>
      </w:r>
      <w:r>
        <w:t>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</w:t>
      </w:r>
      <w:r>
        <w:t>беспечения деятельности финансового уполномоченного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lastRenderedPageBreak/>
        <w:t>См. комментарии к статье 11.1 настоящего Федерального закона</w:t>
      </w:r>
    </w:p>
    <w:p w:rsidR="00000000" w:rsidRDefault="0087347A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</w:t>
      </w:r>
      <w:r>
        <w:t>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</w:t>
      </w:r>
      <w:r>
        <w:t>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</w:t>
      </w:r>
      <w:r>
        <w:t xml:space="preserve">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</w:t>
      </w:r>
      <w:r>
        <w:t>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</w:t>
      </w:r>
      <w:r>
        <w:t>едеральных законов.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41" w:name="sub_1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87347A">
      <w:pPr>
        <w:pStyle w:val="a8"/>
      </w:pPr>
      <w:hyperlink r:id="rId12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</w:t>
      </w:r>
      <w:r>
        <w:t>ражданско-правового договора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12 настоящего Федерального закона</w:t>
      </w:r>
    </w:p>
    <w:p w:rsidR="00000000" w:rsidRDefault="0087347A">
      <w:pPr>
        <w:pStyle w:val="a7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28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29" w:history="1">
        <w:r>
          <w:rPr>
            <w:rStyle w:val="a4"/>
          </w:rPr>
          <w:t>от 30 декабря 2013 г.</w:t>
        </w:r>
      </w:hyperlink>
    </w:p>
    <w:p w:rsidR="00000000" w:rsidRDefault="0087347A">
      <w:pPr>
        <w:pStyle w:val="a7"/>
      </w:pPr>
      <w:r>
        <w:t xml:space="preserve">См. </w:t>
      </w:r>
      <w:hyperlink r:id="rId130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</w:t>
      </w:r>
      <w:r>
        <w:t xml:space="preserve">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31" w:history="1">
        <w:r>
          <w:rPr>
            <w:rStyle w:val="a4"/>
          </w:rPr>
          <w:t>письмом</w:t>
        </w:r>
      </w:hyperlink>
      <w:r>
        <w:t xml:space="preserve"> Минтр</w:t>
      </w:r>
      <w:r>
        <w:t>уда России от 4 апреля 2018 г. N 18-0/10/В-2355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2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</w:t>
      </w:r>
      <w:r>
        <w:t>на изложена в новой редакции</w:t>
      </w:r>
    </w:p>
    <w:p w:rsidR="00000000" w:rsidRDefault="0087347A">
      <w:pPr>
        <w:pStyle w:val="a8"/>
      </w:pPr>
      <w:hyperlink r:id="rId1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hyperlink r:id="rId133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</w:t>
      </w:r>
      <w:r>
        <w:t xml:space="preserve">или муниципальной службы, включенную в перечень, установленный </w:t>
      </w:r>
      <w:hyperlink r:id="rId13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</w:t>
      </w:r>
      <w:r>
        <w:t>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</w:t>
      </w:r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</w:t>
      </w:r>
      <w:r>
        <w:t xml:space="preserve">ей </w:t>
      </w:r>
      <w:hyperlink r:id="rId135" w:history="1">
        <w:r>
          <w:rPr>
            <w:rStyle w:val="a4"/>
          </w:rPr>
          <w:t>комиссии</w:t>
        </w:r>
      </w:hyperlink>
      <w:r>
        <w:t xml:space="preserve"> по соблюдению требований к </w:t>
      </w:r>
      <w:r>
        <w:lastRenderedPageBreak/>
        <w:t>служебному поведению государственных или муниципальных служащих и урегулированию конфликта интересов.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3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87347A">
      <w:pPr>
        <w:pStyle w:val="a8"/>
      </w:pPr>
      <w:r>
        <w:t>Часть</w:t>
      </w:r>
      <w:r>
        <w:t xml:space="preserve"> 1.1 изменена с 3 августа 2018 г. - </w:t>
      </w:r>
      <w:hyperlink r:id="rId136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87347A">
      <w:pPr>
        <w:pStyle w:val="a8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1.1.</w:t>
      </w:r>
      <w:r>
        <w:t xml:space="preserve">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</w:t>
      </w:r>
      <w:r>
        <w:t>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</w:t>
      </w:r>
      <w:r>
        <w:t>акже проинформировать гражданина о принятом решении.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4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</w:t>
      </w:r>
      <w:r>
        <w:t>12 настоящего Федерального закона внесены изменения</w:t>
      </w:r>
    </w:p>
    <w:p w:rsidR="00000000" w:rsidRDefault="0087347A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2. Гражданин, замещавший должности государственной или муниципальной службы, перечень которых уст</w:t>
      </w:r>
      <w:r>
        <w:t xml:space="preserve">анавливается </w:t>
      </w:r>
      <w:hyperlink r:id="rId1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</w:t>
      </w:r>
      <w:r>
        <w:t xml:space="preserve">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5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87347A">
      <w:pPr>
        <w:pStyle w:val="a8"/>
      </w:pPr>
      <w:r>
        <w:fldChar w:fldCharType="begin"/>
      </w:r>
      <w:r>
        <w:instrText>HYPERLINK "http://internet.gar</w:instrText>
      </w:r>
      <w:r>
        <w:instrText>ant.ru/document?id=12091970&amp;sub=2185"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87347A">
      <w:pPr>
        <w:pStyle w:val="a8"/>
      </w:pPr>
      <w:hyperlink r:id="rId140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87347A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</w:t>
      </w:r>
      <w:r>
        <w:t xml:space="preserve">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</w:t>
      </w:r>
      <w:r>
        <w:t>азанным гражданином.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6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87347A">
      <w:pPr>
        <w:pStyle w:val="a8"/>
      </w:pPr>
      <w:hyperlink r:id="rId1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4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</w:t>
      </w:r>
      <w:r>
        <w:t>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</w:t>
      </w:r>
      <w:r>
        <w:t xml:space="preserve">го службы в </w:t>
      </w:r>
      <w:hyperlink r:id="rId143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87347A">
      <w:bookmarkStart w:id="147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48" w:name="sub_1206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87347A">
      <w:pPr>
        <w:pStyle w:val="a8"/>
      </w:pPr>
      <w:r>
        <w:lastRenderedPageBreak/>
        <w:fldChar w:fldCharType="begin"/>
      </w:r>
      <w:r>
        <w:instrText>HYPERLIN</w:instrText>
      </w:r>
      <w:r>
        <w:instrText>K "http://internet.garant.ru/document?id=12091970&amp;sub=2187"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87347A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</w:t>
      </w:r>
      <w:r>
        <w:t>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</w:t>
      </w:r>
      <w:r>
        <w:t>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</w:t>
      </w:r>
      <w:r>
        <w:t>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49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87347A">
      <w:pPr>
        <w:pStyle w:val="a8"/>
      </w:pPr>
      <w:r>
        <w:fldChar w:fldCharType="begin"/>
      </w:r>
      <w:r>
        <w:instrText>HYPERLINK "http://inter</w:instrText>
      </w:r>
      <w:r>
        <w:instrText>net.garant.ru/document?id=12091970&amp;sub=219"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87347A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</w:t>
      </w:r>
      <w:r>
        <w:t>ерации, государственные должности субъектов Российской Федерации, муниципальные должности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12.1 настоящего Федерального закона</w:t>
      </w:r>
    </w:p>
    <w:p w:rsidR="00000000" w:rsidRDefault="0087347A">
      <w:bookmarkStart w:id="150" w:name="sub_12101"/>
      <w:r>
        <w:t>1. Лица, замещающие государственные должности Российской Федерации, государственные долж</w:t>
      </w:r>
      <w:r>
        <w:t>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</w:t>
      </w:r>
      <w:r>
        <w:t>и, а также муниципальные должности, должности государственной или муниципальной службы.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51" w:name="sub_12102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87347A">
      <w:pPr>
        <w:pStyle w:val="a8"/>
      </w:pPr>
      <w:r>
        <w:fldChar w:fldCharType="begin"/>
      </w:r>
      <w:r>
        <w:instrText>HYPERLINK "http://internet.garant.ru/document?id=70361596&amp;sub=1"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</w:t>
      </w:r>
      <w:r>
        <w:t>-ФЗ в часть 2 статьи 12.1 настоящего Федерального закона внесены изменения</w:t>
      </w:r>
    </w:p>
    <w:p w:rsidR="00000000" w:rsidRDefault="0087347A">
      <w:pPr>
        <w:pStyle w:val="a8"/>
      </w:pPr>
      <w:hyperlink r:id="rId1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2. Лица, замещающие муниципальные должности, не вправе замещать государс</w:t>
      </w:r>
      <w:r>
        <w:t>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52" w:name="sub_12103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87347A">
      <w:pPr>
        <w:pStyle w:val="a7"/>
      </w:pPr>
      <w:r>
        <w:t>Со</w:t>
      </w:r>
      <w:r>
        <w:t xml:space="preserve">гласно </w:t>
      </w:r>
      <w:hyperlink r:id="rId146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</w:t>
      </w:r>
    </w:p>
    <w:p w:rsidR="00000000" w:rsidRDefault="0087347A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</w:t>
      </w:r>
      <w:r>
        <w:t>олжности и осуществляющие свои полномочия на постоянной основе, не вправе:</w:t>
      </w:r>
    </w:p>
    <w:p w:rsidR="00000000" w:rsidRDefault="0087347A">
      <w:bookmarkStart w:id="153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54" w:name="sub_12103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7347A">
      <w:pPr>
        <w:pStyle w:val="a8"/>
      </w:pPr>
      <w:r>
        <w:lastRenderedPageBreak/>
        <w:t xml:space="preserve">Пункт 2 изменен с </w:t>
      </w:r>
      <w:r>
        <w:t xml:space="preserve">3 августа 2018 г. -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87347A">
      <w:pPr>
        <w:pStyle w:val="a8"/>
      </w:pPr>
      <w:hyperlink r:id="rId148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2) участвовать в уп</w:t>
      </w:r>
      <w:r>
        <w:t>равлении коммерческой организацией или некоммерческой организацией, за исключением следующих случаев: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55" w:name="sub_121032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87347A">
      <w:pPr>
        <w:pStyle w:val="a8"/>
      </w:pPr>
      <w:r>
        <w:t xml:space="preserve">Подпункт "а" изменен с 31 октября 2018 г. - </w:t>
      </w:r>
      <w:hyperlink r:id="rId149" w:history="1">
        <w:r>
          <w:rPr>
            <w:rStyle w:val="a4"/>
          </w:rPr>
          <w:t>Федеральный закон</w:t>
        </w:r>
      </w:hyperlink>
      <w:r>
        <w:t xml:space="preserve"> от 30 октября 2018 г. N 382-ФЗ</w:t>
      </w:r>
    </w:p>
    <w:p w:rsidR="00000000" w:rsidRDefault="0087347A">
      <w:pPr>
        <w:pStyle w:val="a8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а) участие в управлении совета муниципальных образований субъекта Российской Федерации, иных объединений</w:t>
      </w:r>
      <w:r>
        <w:t xml:space="preserve"> муниципальных образований, политической партией, профсоюзом, зарегистрированным в установленном </w:t>
      </w:r>
      <w:hyperlink r:id="rId151" w:history="1">
        <w:r>
          <w:rPr>
            <w:rStyle w:val="a4"/>
          </w:rPr>
          <w:t>порядке</w:t>
        </w:r>
      </w:hyperlink>
      <w:r>
        <w:t>, участие в съезде (конференции) или общем собрании иной общественной организации, жи</w:t>
      </w:r>
      <w:r>
        <w:t>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00000" w:rsidRDefault="0087347A">
      <w:bookmarkStart w:id="156" w:name="sub_1210322"/>
      <w:r>
        <w:t>б) участие на безвозмездной основе в деятельности коллегиального органа орган</w:t>
      </w:r>
      <w:r>
        <w:t>изации на основании акта Президента Российской Федерации или Правительства Российской Федерации;</w:t>
      </w:r>
    </w:p>
    <w:p w:rsidR="00000000" w:rsidRDefault="0087347A">
      <w:bookmarkStart w:id="157" w:name="sub_1210323"/>
      <w:bookmarkEnd w:id="156"/>
      <w:r>
        <w:t>в) представление на безвозмездной основе интересов Российской Федерации или субъекта Российской Федерации в органах управления и ревизион</w:t>
      </w:r>
      <w:r>
        <w:t>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</w:t>
      </w:r>
      <w:r>
        <w:t>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</w:t>
      </w:r>
      <w:r>
        <w:t>едерации акциями (долями участия в уставном капитале);</w:t>
      </w:r>
    </w:p>
    <w:p w:rsidR="00000000" w:rsidRDefault="0087347A">
      <w:bookmarkStart w:id="158" w:name="sub_1210324"/>
      <w:bookmarkEnd w:id="157"/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</w:t>
      </w:r>
      <w:r>
        <w:t xml:space="preserve">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</w:t>
      </w:r>
      <w:r>
        <w:t>ми (долями участия в уставном капитале);</w:t>
      </w:r>
    </w:p>
    <w:p w:rsidR="00000000" w:rsidRDefault="0087347A">
      <w:bookmarkStart w:id="159" w:name="sub_1210325"/>
      <w:bookmarkEnd w:id="158"/>
      <w:r>
        <w:t>д) иных случаев, предусмотренных федеральными законами;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60" w:name="sub_121321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87347A">
      <w:pPr>
        <w:pStyle w:val="a8"/>
      </w:pPr>
      <w:r>
        <w:t xml:space="preserve">Часть 3 дополнена пунктом 2.1 с 3 августа 2018 г. -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87347A">
      <w:r>
        <w:t>2.1) заниматься предпринимательской деятельностью лично или через доверенных лиц;</w:t>
      </w:r>
    </w:p>
    <w:p w:rsidR="00000000" w:rsidRDefault="0087347A">
      <w:bookmarkStart w:id="161" w:name="sub_121033"/>
      <w:r>
        <w:t>3) заниматься другой оплачиваемой деятельностью, кроме преподавательско</w:t>
      </w:r>
      <w:r>
        <w:t xml:space="preserve">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>
        <w:t>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</w:t>
      </w:r>
      <w:r>
        <w:t>сударств, международными или иностранными организациями;</w:t>
      </w:r>
    </w:p>
    <w:p w:rsidR="00000000" w:rsidRDefault="0087347A">
      <w:bookmarkStart w:id="162" w:name="sub_121034"/>
      <w:bookmarkEnd w:id="161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</w:t>
      </w:r>
      <w:r>
        <w:t>нами;</w:t>
      </w:r>
    </w:p>
    <w:p w:rsidR="00000000" w:rsidRDefault="0087347A">
      <w:bookmarkStart w:id="163" w:name="sub_121035"/>
      <w:bookmarkEnd w:id="162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87347A">
      <w:bookmarkStart w:id="164" w:name="sub_121036"/>
      <w:bookmarkEnd w:id="163"/>
      <w:r>
        <w:lastRenderedPageBreak/>
        <w:t>6) получать гонорары за публикаци</w:t>
      </w:r>
      <w:r>
        <w:t>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87347A">
      <w:bookmarkStart w:id="165" w:name="sub_121037"/>
      <w:bookmarkEnd w:id="164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</w:t>
      </w:r>
      <w:r>
        <w:t>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</w:t>
      </w:r>
      <w:r>
        <w:t xml:space="preserve">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</w:t>
      </w:r>
      <w:r>
        <w:t>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</w:t>
      </w:r>
      <w:r>
        <w:t>навливаемом нормативными правовыми актами Российской Федерации;</w:t>
      </w:r>
    </w:p>
    <w:p w:rsidR="00000000" w:rsidRDefault="0087347A">
      <w:bookmarkStart w:id="166" w:name="sub_121038"/>
      <w:bookmarkEnd w:id="165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</w:t>
      </w:r>
      <w:r>
        <w:t>ародных организаций, политических партий, иных общественных объединений и других организаций;</w:t>
      </w:r>
    </w:p>
    <w:p w:rsidR="00000000" w:rsidRDefault="0087347A">
      <w:bookmarkStart w:id="167" w:name="sub_121039"/>
      <w:bookmarkEnd w:id="166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</w:t>
      </w:r>
      <w:r>
        <w:t>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</w:t>
      </w:r>
      <w:r>
        <w:t>иципальными органами иностранных государств, международными или иностранными организациями;</w:t>
      </w:r>
    </w:p>
    <w:p w:rsidR="00000000" w:rsidRDefault="0087347A">
      <w:bookmarkStart w:id="168" w:name="sub_1210310"/>
      <w:bookmarkEnd w:id="167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</w:t>
      </w:r>
      <w:r>
        <w:t xml:space="preserve">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</w:t>
      </w:r>
      <w:r>
        <w:t>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87347A">
      <w:bookmarkStart w:id="169" w:name="sub_1210311"/>
      <w:bookmarkEnd w:id="168"/>
      <w:r>
        <w:t xml:space="preserve">11) разглашать или использовать в целях, не связанных с выполнением служебных обязанностей, сведения, </w:t>
      </w:r>
      <w:r>
        <w:t xml:space="preserve">отнесенные в соответствии с федеральным законом к </w:t>
      </w:r>
      <w:hyperlink r:id="rId153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0" w:name="sub_12131"/>
      <w:bookmarkEnd w:id="16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70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87347A">
      <w:r>
        <w:t>3.1. Лица, замещающие должности глав муниципальных обра</w:t>
      </w:r>
      <w:r>
        <w:t xml:space="preserve">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1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87347A">
      <w:pPr>
        <w:pStyle w:val="a8"/>
      </w:pPr>
      <w:hyperlink r:id="rId1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</w:t>
      </w:r>
      <w:r>
        <w:lastRenderedPageBreak/>
        <w:t>сведения о своих доходах, об имуществе и о</w:t>
      </w:r>
      <w:r>
        <w:t xml:space="preserve">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5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2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</w:t>
      </w:r>
      <w:r>
        <w:t>щего Федерального закона внесены изменения</w:t>
      </w:r>
    </w:p>
    <w:p w:rsidR="00000000" w:rsidRDefault="0087347A">
      <w:pPr>
        <w:pStyle w:val="a8"/>
      </w:pPr>
      <w:hyperlink r:id="rId1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4.1. Лица, замещающие государственные должности Российской Федерации, государственные должности субъект</w:t>
      </w:r>
      <w:r>
        <w:t>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</w:t>
      </w:r>
      <w:r>
        <w:t>ивести к конфликту интересов, а также принимать меры по предотвращению или урегулированию такого конфликта.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3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</w:t>
      </w:r>
      <w:r>
        <w:t>017 г. N 64-ФЗ статья 12.1 настоящего Федерального закона дополнена частью 4.2</w:t>
      </w:r>
    </w:p>
    <w:p w:rsidR="00000000" w:rsidRDefault="0087347A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</w:t>
      </w:r>
      <w: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</w:t>
      </w:r>
      <w:r>
        <w:t>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4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87347A">
      <w:pPr>
        <w:pStyle w:val="a8"/>
      </w:pPr>
      <w:r>
        <w:fldChar w:fldCharType="begin"/>
      </w:r>
      <w:r>
        <w:instrText>HYPERLINK "http://internet.g</w:instrText>
      </w:r>
      <w:r>
        <w:instrText>arant.ru/document?id=71545432&amp;sub=653"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4.3</w:t>
      </w:r>
    </w:p>
    <w:p w:rsidR="00000000" w:rsidRDefault="0087347A">
      <w:r>
        <w:t>4.3. Сведения о доходах, расходах, об имуществе и обязательствах имущественного характера, представленн</w:t>
      </w:r>
      <w:r>
        <w:t>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</w:t>
      </w:r>
      <w:r>
        <w:t>ляемом муниципальными правовыми актами.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5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</w:t>
      </w:r>
      <w:r>
        <w:t>частью 4.4</w:t>
      </w:r>
    </w:p>
    <w:p w:rsidR="00000000" w:rsidRDefault="0087347A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</w:t>
      </w:r>
      <w:r>
        <w:t>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6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87347A">
      <w:pPr>
        <w:pStyle w:val="a8"/>
      </w:pPr>
      <w:r>
        <w:fldChar w:fldCharType="begin"/>
      </w:r>
      <w:r>
        <w:instrText>HYPERLINK "http://internet.garant.ru/document?id=71545432&amp;sub=655"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4.5</w:t>
      </w:r>
    </w:p>
    <w:p w:rsidR="00000000" w:rsidRDefault="0087347A">
      <w:r>
        <w:t xml:space="preserve">4.5. При выявлении в результате проверки, осуществленной в соответствии </w:t>
      </w:r>
      <w:r>
        <w:t xml:space="preserve">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5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58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t xml:space="preserve">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</w:t>
      </w:r>
      <w:r>
        <w:t>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7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87347A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</w:t>
      </w:r>
      <w:r>
        <w:t xml:space="preserve">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78" w:name="sub_121026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78"/>
    <w:p w:rsidR="00000000" w:rsidRDefault="0087347A">
      <w:pPr>
        <w:pStyle w:val="a8"/>
      </w:pPr>
      <w:r>
        <w:t xml:space="preserve">Статья 12.1 дополнена частью 6 с 31 октября 2018 г. -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30 октября 2018 г. N 382-ФЗ</w:t>
      </w:r>
    </w:p>
    <w:p w:rsidR="00000000" w:rsidRDefault="0087347A">
      <w:r>
        <w:t>6. Лица, замещающие государственные должности Российской Федерации, го</w:t>
      </w:r>
      <w:r>
        <w:t>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</w:t>
      </w:r>
      <w:r>
        <w:t>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79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87347A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</w:t>
      </w:r>
      <w:r>
        <w:t>е 12.2 настоящего Федерального закона</w:t>
      </w:r>
    </w:p>
    <w:p w:rsidR="00000000" w:rsidRDefault="0087347A">
      <w: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</w:t>
      </w:r>
      <w:r>
        <w:t>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</w:t>
      </w:r>
      <w:r>
        <w:t>ормативными правовыми актами федеральных государственных органов.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80" w:name="sub_123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87347A">
      <w:pPr>
        <w:pStyle w:val="a8"/>
      </w:pPr>
      <w:r>
        <w:fldChar w:fldCharType="begin"/>
      </w:r>
      <w:r>
        <w:instrText>HYPERLINK "http://internet.garant.ru/document?id=71110154&amp;sub=106"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</w:t>
      </w:r>
      <w:r>
        <w:t>тоящего Федерального закона внесены изменения</w:t>
      </w:r>
    </w:p>
    <w:p w:rsidR="00000000" w:rsidRDefault="0087347A">
      <w:pPr>
        <w:pStyle w:val="a8"/>
      </w:pPr>
      <w:hyperlink r:id="rId1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</w:t>
      </w:r>
      <w:r>
        <w:t>талах организаций) в доверительное управление в целях предотвращения конфликта интересов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12.3 настоящего Федерального закона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81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87347A">
      <w:pPr>
        <w:pStyle w:val="a8"/>
      </w:pPr>
      <w:r>
        <w:fldChar w:fldCharType="begin"/>
      </w:r>
      <w:r>
        <w:instrText>HYPERLINK "http://internet.garant.ru/document?id=7133393</w:instrText>
      </w:r>
      <w:r>
        <w:instrText>2&amp;sub=2405"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pPr>
        <w:pStyle w:val="a8"/>
      </w:pPr>
      <w:hyperlink r:id="rId1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1. В случае, если владение ли</w:t>
      </w:r>
      <w:r>
        <w:t>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</w:t>
      </w:r>
      <w:r>
        <w:t>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</w:t>
      </w:r>
      <w:r>
        <w:t>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</w:t>
      </w:r>
      <w:r>
        <w:t xml:space="preserve">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6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87347A">
      <w:bookmarkStart w:id="18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</w:t>
      </w:r>
      <w:r>
        <w:t>ечень, утвержденный Советом директоров Центрального банка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83" w:name="sub_1233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87347A">
      <w:pPr>
        <w:pStyle w:val="a8"/>
      </w:pPr>
      <w:r>
        <w:t xml:space="preserve">Статья 12.3 дополнена частью 3 с 3 сентября 2018 г. - </w:t>
      </w:r>
      <w:hyperlink r:id="rId166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4 июня 2018 г. N 133-ФЗ</w:t>
      </w:r>
    </w:p>
    <w:p w:rsidR="00000000" w:rsidRDefault="0087347A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84" w:name="sub_124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87347A">
      <w:pPr>
        <w:pStyle w:val="a8"/>
      </w:pPr>
      <w:r>
        <w:fldChar w:fldCharType="begin"/>
      </w:r>
      <w:r>
        <w:instrText>HYPERLINK "http://internet.garant.ru/document?id=71333932&amp;sub=2406"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7347A">
      <w:pPr>
        <w:pStyle w:val="a8"/>
      </w:pPr>
      <w:hyperlink r:id="rId16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</w:t>
      </w:r>
      <w:r>
        <w:t xml:space="preserve">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</w:t>
      </w:r>
      <w:r>
        <w:t>татье 12.4 настоящего Федерального закона</w:t>
      </w:r>
    </w:p>
    <w:p w:rsidR="00000000" w:rsidRDefault="0087347A">
      <w:r>
        <w:t xml:space="preserve">На работников, замещающих должности в государственных корпорациях, </w:t>
      </w:r>
      <w:r>
        <w:lastRenderedPageBreak/>
        <w:t>публично-правовых компаниях, Пенсионном фонде Российской Федерации, Фонде социального страхования Российской Федерации, Федеральном фонде обязатель</w:t>
      </w:r>
      <w:r>
        <w:t xml:space="preserve">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</w:t>
      </w:r>
      <w:r>
        <w:t xml:space="preserve">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70" w:history="1">
        <w:r>
          <w:rPr>
            <w:rStyle w:val="a4"/>
          </w:rPr>
          <w:t>особенностей</w:t>
        </w:r>
      </w:hyperlink>
      <w:r>
        <w:t>, обусловленных их правовым с</w:t>
      </w:r>
      <w:r>
        <w:t xml:space="preserve">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71" w:history="1">
        <w:r>
          <w:rPr>
            <w:rStyle w:val="a4"/>
          </w:rPr>
          <w:t>пунктом 5 части 1 стат</w:t>
        </w:r>
        <w:r>
          <w:rPr>
            <w:rStyle w:val="a4"/>
          </w:rPr>
          <w:t>ьи 16</w:t>
        </w:r>
      </w:hyperlink>
      <w:r>
        <w:t xml:space="preserve">, </w:t>
      </w:r>
      <w:hyperlink r:id="rId172" w:history="1">
        <w:r>
          <w:rPr>
            <w:rStyle w:val="a4"/>
          </w:rPr>
          <w:t>статьями 17</w:t>
        </w:r>
      </w:hyperlink>
      <w:r>
        <w:t xml:space="preserve">, </w:t>
      </w:r>
      <w:hyperlink r:id="rId173" w:history="1">
        <w:r>
          <w:rPr>
            <w:rStyle w:val="a4"/>
          </w:rPr>
          <w:t>18</w:t>
        </w:r>
      </w:hyperlink>
      <w:r>
        <w:t xml:space="preserve">, </w:t>
      </w:r>
      <w:hyperlink r:id="rId174" w:history="1">
        <w:r>
          <w:rPr>
            <w:rStyle w:val="a4"/>
          </w:rPr>
          <w:t>20</w:t>
        </w:r>
      </w:hyperlink>
      <w:r>
        <w:t xml:space="preserve"> и </w:t>
      </w:r>
      <w:hyperlink r:id="rId175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87347A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85" w:name="sub_125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87347A">
      <w:pPr>
        <w:pStyle w:val="a8"/>
      </w:pPr>
      <w:r>
        <w:fldChar w:fldCharType="begin"/>
      </w:r>
      <w:r>
        <w:instrText>HYPERLINK "http://internet.garant.ru/document?id=70171696&amp;sub=186"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76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2013 г.</w:t>
      </w:r>
    </w:p>
    <w:p w:rsidR="00000000" w:rsidRDefault="0087347A">
      <w:pPr>
        <w:pStyle w:val="a8"/>
      </w:pPr>
      <w:hyperlink r:id="rId17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7347A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</w:t>
      </w:r>
      <w:r>
        <w:t>тарии к статье 12.5 настоящего Федерального закона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86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87347A">
      <w:pPr>
        <w:pStyle w:val="a8"/>
      </w:pPr>
      <w:r>
        <w:fldChar w:fldCharType="begin"/>
      </w:r>
      <w:r>
        <w:instrText>HYPERLINK "http://internet.garant.ru/document?id=71333932&amp;sub=2407"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12.5 настоящего Федерального </w:t>
      </w:r>
      <w:r>
        <w:t xml:space="preserve">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</w:t>
      </w:r>
      <w:r>
        <w:t>ного закона</w:t>
      </w:r>
    </w:p>
    <w:p w:rsidR="00000000" w:rsidRDefault="0087347A">
      <w:pPr>
        <w:pStyle w:val="a8"/>
      </w:pPr>
      <w:hyperlink r:id="rId1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87347A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</w:t>
      </w:r>
      <w:r>
        <w:t>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</w:t>
      </w:r>
      <w:r>
        <w:t>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</w:t>
      </w:r>
      <w:r>
        <w:t>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</w:t>
      </w:r>
      <w:r>
        <w:t>, ограничения, обязательства и правила служебного поведения.</w:t>
      </w:r>
    </w:p>
    <w:p w:rsidR="00000000" w:rsidRDefault="0087347A">
      <w:bookmarkStart w:id="18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</w:t>
      </w:r>
      <w:r>
        <w:t>нный Советом директоров Центрального банка Российской Федерации.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188" w:name="sub_1253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87347A">
      <w:pPr>
        <w:pStyle w:val="a8"/>
      </w:pPr>
      <w:r>
        <w:t xml:space="preserve">Статья 12.5 дополнена частью 3 с 3 сентября 2018 г. - </w:t>
      </w:r>
      <w:hyperlink r:id="rId181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4 июня 2018 г. N 133-ФЗ</w:t>
      </w:r>
    </w:p>
    <w:p w:rsidR="00000000" w:rsidRDefault="0087347A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87347A"/>
    <w:p w:rsidR="00000000" w:rsidRDefault="0087347A">
      <w:pPr>
        <w:pStyle w:val="a5"/>
      </w:pPr>
      <w:bookmarkStart w:id="189" w:name="sub_13"/>
      <w:r>
        <w:rPr>
          <w:rStyle w:val="a3"/>
        </w:rPr>
        <w:t>Статья 13</w:t>
      </w:r>
      <w:r>
        <w:rPr>
          <w:rStyle w:val="a3"/>
        </w:rPr>
        <w:t>.</w:t>
      </w:r>
      <w:r>
        <w:t xml:space="preserve"> Ответственность физических лиц за коррупционные правонарушения</w:t>
      </w:r>
    </w:p>
    <w:bookmarkEnd w:id="189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87347A">
      <w:pPr>
        <w:pStyle w:val="a7"/>
      </w:pPr>
      <w:r>
        <w:t>См. комментарии к статье 13 настоящего Федерального закона</w:t>
      </w:r>
    </w:p>
    <w:p w:rsidR="00000000" w:rsidRDefault="0087347A">
      <w:bookmarkStart w:id="190" w:name="sub_1301"/>
      <w:r>
        <w:t>1. Граждане Российской Федерации, иностранные граждане и лица без гражданства за совершение коррупционных прав</w:t>
      </w:r>
      <w:r>
        <w:t>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87347A">
      <w:bookmarkStart w:id="191" w:name="sub_1302"/>
      <w:bookmarkEnd w:id="190"/>
      <w:r>
        <w:t xml:space="preserve">2. Физическое лицо, совершившее коррупционное правонарушение, по решению суда может </w:t>
      </w:r>
      <w:r>
        <w:t xml:space="preserve">быть лишено в соответствии с </w:t>
      </w:r>
      <w:hyperlink r:id="rId1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91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192" w:name="sub_13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87347A">
      <w:pPr>
        <w:pStyle w:val="a8"/>
      </w:pPr>
      <w:r>
        <w:fldChar w:fldCharType="begin"/>
      </w:r>
      <w:r>
        <w:instrText>HYPERLINK "http://internet.garant.ru/document?id=12091970&amp;sub=2114"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87347A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</w:t>
      </w:r>
      <w:r>
        <w:t>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13.1 настоящего Федерального закона</w:t>
      </w:r>
    </w:p>
    <w:p w:rsidR="00000000" w:rsidRDefault="0087347A">
      <w:bookmarkStart w:id="193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87347A">
      <w:bookmarkStart w:id="194" w:name="sub_131011"/>
      <w:bookmarkEnd w:id="193"/>
      <w:r>
        <w:t>1) непринятия лицом мер по предотвращению и (или) урегулированию конфликта интерес</w:t>
      </w:r>
      <w:r>
        <w:t>ов, стороной которого оно является;</w:t>
      </w:r>
    </w:p>
    <w:p w:rsidR="00000000" w:rsidRDefault="0087347A">
      <w:bookmarkStart w:id="195" w:name="sub_131012"/>
      <w:bookmarkEnd w:id="194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t>уга) и несовершеннолетних детей либо представления заведомо недостоверных или неполных сведений;</w:t>
      </w:r>
    </w:p>
    <w:p w:rsidR="00000000" w:rsidRDefault="0087347A">
      <w:bookmarkStart w:id="196" w:name="sub_131013"/>
      <w:bookmarkEnd w:id="195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</w:t>
      </w:r>
      <w:r>
        <w:t>ным законом;</w:t>
      </w:r>
    </w:p>
    <w:p w:rsidR="00000000" w:rsidRDefault="0087347A">
      <w:bookmarkStart w:id="197" w:name="sub_131014"/>
      <w:bookmarkEnd w:id="196"/>
      <w:r>
        <w:t>4) осуществления лицом предпринимательской деятельности;</w:t>
      </w:r>
    </w:p>
    <w:p w:rsidR="00000000" w:rsidRDefault="0087347A">
      <w:bookmarkStart w:id="198" w:name="sub_131015"/>
      <w:bookmarkEnd w:id="197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</w:t>
      </w:r>
      <w:r>
        <w:t>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98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Об увольнении (освобождении</w:t>
      </w:r>
      <w:r>
        <w:t xml:space="preserve">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</w:t>
      </w:r>
      <w:r>
        <w:t xml:space="preserve">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87347A">
      <w:bookmarkStart w:id="199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</w:t>
      </w:r>
      <w: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</w:t>
      </w:r>
      <w:r>
        <w:t xml:space="preserve">м, замещающим государственную должность Российской Федерации, государственную должность субъекта Российской Федерации, </w:t>
      </w:r>
      <w:r>
        <w:lastRenderedPageBreak/>
        <w:t>муниципальную должность, мер по предотвращению и (или) урегулированию конфликта интересов, стороной которого является подчиненное ему лиц</w:t>
      </w:r>
      <w:r>
        <w:t>о.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200" w:name="sub_13103"/>
      <w:bookmarkEnd w:id="1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87347A">
      <w:pPr>
        <w:pStyle w:val="a8"/>
      </w:pPr>
      <w:r>
        <w:fldChar w:fldCharType="begin"/>
      </w:r>
      <w:r>
        <w:instrText>HYPERLINK "http://internet.garant.ru/document?id=71608958&amp;sub=81"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статья 13.1 настоящего Федерального закона дополнена частью 3, </w:t>
      </w:r>
      <w:hyperlink r:id="rId183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87347A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</w:t>
      </w:r>
      <w:r>
        <w:t>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</w:t>
      </w:r>
      <w:r>
        <w:t xml:space="preserve">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201" w:name="sub_132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87347A">
      <w:pPr>
        <w:pStyle w:val="a8"/>
      </w:pPr>
      <w:r>
        <w:t xml:space="preserve">Наименование статьи 13.2 изменено с 3 сентября 2018 г. - </w:t>
      </w:r>
      <w:hyperlink r:id="rId184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87347A">
      <w:pPr>
        <w:pStyle w:val="a8"/>
      </w:pPr>
      <w:hyperlink r:id="rId185" w:history="1">
        <w:r>
          <w:rPr>
            <w:rStyle w:val="a4"/>
          </w:rPr>
          <w:t>См. предыдущую редакцию</w:t>
        </w:r>
      </w:hyperlink>
    </w:p>
    <w:p w:rsidR="00000000" w:rsidRDefault="0087347A">
      <w:pPr>
        <w:pStyle w:val="a5"/>
      </w:pPr>
      <w:r>
        <w:rPr>
          <w:rStyle w:val="a3"/>
        </w:rPr>
        <w:t>Статья 13.2</w:t>
      </w:r>
      <w:r>
        <w:t xml:space="preserve"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</w:t>
      </w:r>
      <w:r>
        <w:t>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13.2 настоящего Федерального закона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202" w:name="sub_13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87347A">
      <w:pPr>
        <w:pStyle w:val="a8"/>
      </w:pPr>
      <w:r>
        <w:t xml:space="preserve">Часть 1 изменена с 3 сентября 2018 г. - </w:t>
      </w:r>
      <w:hyperlink r:id="rId186" w:history="1">
        <w:r>
          <w:rPr>
            <w:rStyle w:val="a4"/>
          </w:rPr>
          <w:t>Федеральный закон</w:t>
        </w:r>
      </w:hyperlink>
      <w:r>
        <w:t xml:space="preserve"> от 4 июня 2018 </w:t>
      </w:r>
      <w:r>
        <w:t>г. N 133-ФЗ</w:t>
      </w:r>
    </w:p>
    <w:p w:rsidR="00000000" w:rsidRDefault="0087347A">
      <w:pPr>
        <w:pStyle w:val="a8"/>
      </w:pPr>
      <w:hyperlink r:id="rId187" w:history="1">
        <w:r>
          <w:rPr>
            <w:rStyle w:val="a4"/>
          </w:rPr>
          <w:t>См. предыдущую редакцию</w:t>
        </w:r>
      </w:hyperlink>
    </w:p>
    <w:p w:rsidR="00000000" w:rsidRDefault="0087347A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</w:t>
      </w:r>
      <w:r>
        <w:t>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</w:t>
      </w:r>
      <w:r>
        <w:t>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</w:t>
      </w:r>
      <w:r>
        <w:t>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87347A">
      <w:bookmarkStart w:id="203" w:name="sub_13202"/>
      <w:r>
        <w:t>2. Сведения о применении к лицу, занимающему должность в Центральном банке Российской Федерации, лиц</w:t>
      </w:r>
      <w:r>
        <w:t>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</w:t>
      </w:r>
      <w:r>
        <w:t xml:space="preserve">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</w:t>
      </w:r>
      <w:r>
        <w:t xml:space="preserve">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</w:t>
      </w:r>
      <w:r>
        <w:lastRenderedPageBreak/>
        <w:t>публично-правовой компанией, Пенсионным фондом Российской Федерации, Фондом социального страхо</w:t>
      </w:r>
      <w:r>
        <w:t>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</w:t>
      </w:r>
      <w:r>
        <w:t xml:space="preserve">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03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204" w:name="sub_13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87347A">
      <w:pPr>
        <w:pStyle w:val="a8"/>
      </w:pPr>
      <w:r>
        <w:fldChar w:fldCharType="begin"/>
      </w:r>
      <w:r>
        <w:instrText>HYPERLINK "http://internet.garant.ru/document?id=70171696&amp;sub=188"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</w:t>
      </w:r>
      <w:r>
        <w:t xml:space="preserve">астоящий Федеральный закон дополнен статьей 13.3, </w:t>
      </w:r>
      <w:hyperlink r:id="rId18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87347A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13.3 настоящего Федерального закона</w:t>
      </w:r>
    </w:p>
    <w:p w:rsidR="00000000" w:rsidRDefault="0087347A">
      <w:bookmarkStart w:id="205" w:name="sub_13301"/>
      <w:r>
        <w:t>1. Организации обязаны разрабатывать и принимать меры по предупреждению коррупции.</w:t>
      </w:r>
    </w:p>
    <w:bookmarkEnd w:id="205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89" w:history="1">
        <w:r>
          <w:rPr>
            <w:rStyle w:val="a4"/>
          </w:rPr>
          <w:t>Комплекс</w:t>
        </w:r>
      </w:hyperlink>
      <w:r>
        <w:t xml:space="preserve"> мер</w:t>
      </w:r>
      <w:r>
        <w:t xml:space="preserve">оприятий по реализации антикоррупционной политики в организациях, подведомственных Минпромторгу России, утвержденный </w:t>
      </w:r>
      <w:hyperlink r:id="rId190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87347A">
      <w:pPr>
        <w:pStyle w:val="a7"/>
      </w:pPr>
      <w:r>
        <w:t xml:space="preserve">См. </w:t>
      </w:r>
      <w:hyperlink r:id="rId191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87347A">
      <w:pPr>
        <w:pStyle w:val="a7"/>
      </w:pPr>
      <w:r>
        <w:t xml:space="preserve">См. </w:t>
      </w:r>
      <w:hyperlink r:id="rId192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93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87347A">
      <w:pPr>
        <w:pStyle w:val="a7"/>
      </w:pPr>
    </w:p>
    <w:p w:rsidR="00000000" w:rsidRDefault="0087347A">
      <w:bookmarkStart w:id="206" w:name="sub_13302"/>
      <w:r>
        <w:t>2. Меры по предупреждению коррупции, принимаемые в организации, могут включать:</w:t>
      </w:r>
    </w:p>
    <w:p w:rsidR="00000000" w:rsidRDefault="0087347A">
      <w:bookmarkStart w:id="207" w:name="sub_133021"/>
      <w:bookmarkEnd w:id="206"/>
      <w:r>
        <w:t>1) определение подразделений или должностных лиц, ответственных за профилактику корр</w:t>
      </w:r>
      <w:r>
        <w:t>упционных и иных правонарушений;</w:t>
      </w:r>
    </w:p>
    <w:p w:rsidR="00000000" w:rsidRDefault="0087347A">
      <w:bookmarkStart w:id="208" w:name="sub_133022"/>
      <w:bookmarkEnd w:id="207"/>
      <w:r>
        <w:t>2) сотрудничество организации с правоохранительными органами;</w:t>
      </w:r>
    </w:p>
    <w:p w:rsidR="00000000" w:rsidRDefault="0087347A">
      <w:bookmarkStart w:id="209" w:name="sub_133023"/>
      <w:bookmarkEnd w:id="208"/>
      <w: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t>;</w:t>
      </w:r>
    </w:p>
    <w:bookmarkEnd w:id="209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94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87347A">
      <w:bookmarkStart w:id="210" w:name="sub_133024"/>
      <w:r>
        <w:t>4) принятие кодекса этики и служебного поведения работни</w:t>
      </w:r>
      <w:r>
        <w:t>ков организации;</w:t>
      </w:r>
    </w:p>
    <w:p w:rsidR="00000000" w:rsidRDefault="0087347A">
      <w:bookmarkStart w:id="211" w:name="sub_133025"/>
      <w:bookmarkEnd w:id="210"/>
      <w:r>
        <w:t>5) предотвращение и урегулирование конфликта интересов;</w:t>
      </w:r>
    </w:p>
    <w:p w:rsidR="00000000" w:rsidRDefault="0087347A">
      <w:bookmarkStart w:id="212" w:name="sub_133026"/>
      <w:bookmarkEnd w:id="211"/>
      <w:r>
        <w:t>6) недопущение составления неофициальной отчетности и использования поддельных документов.</w:t>
      </w:r>
    </w:p>
    <w:bookmarkEnd w:id="212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213" w:name="sub_134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87347A">
      <w:pPr>
        <w:pStyle w:val="a8"/>
      </w:pPr>
      <w:r>
        <w:fldChar w:fldCharType="begin"/>
      </w:r>
      <w:r>
        <w:instrText>H</w:instrText>
      </w:r>
      <w:r>
        <w:instrText>YPERLINK "http://internet.garant.ru/document?id=70273200&amp;sub=182"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87347A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</w:t>
      </w:r>
      <w:r>
        <w:t>оссийской Федерации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13.4 настоящего Федерального закона</w:t>
      </w:r>
    </w:p>
    <w:p w:rsidR="00000000" w:rsidRDefault="0087347A">
      <w:bookmarkStart w:id="214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</w:t>
      </w:r>
      <w:r>
        <w:t xml:space="preserve"> Администрации Президента Российской Федерации уполномоченное подразделение </w:t>
      </w:r>
      <w:r>
        <w:lastRenderedPageBreak/>
        <w:t>Администрации Президента Российской Федерации может осуществлять в установленном порядке проверки:</w:t>
      </w:r>
    </w:p>
    <w:p w:rsidR="00000000" w:rsidRDefault="0087347A">
      <w:bookmarkStart w:id="215" w:name="sub_13411"/>
      <w:bookmarkEnd w:id="214"/>
      <w:r>
        <w:t>1) достоверности и полноты сведений о доходах, расходах, об имущ</w:t>
      </w:r>
      <w:r>
        <w:t>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</w:t>
      </w:r>
      <w:r>
        <w:t xml:space="preserve">анными гражданами в соответствии с </w:t>
      </w:r>
      <w:hyperlink r:id="rId19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87347A">
      <w:bookmarkStart w:id="216" w:name="sub_13412"/>
      <w:bookmarkEnd w:id="215"/>
      <w:r>
        <w:t>2) достоверности и полноты сведений о доходах, расходах, об имуществе и обязательств</w:t>
      </w:r>
      <w:r>
        <w:t xml:space="preserve">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bookmarkStart w:id="217" w:name="sub_13413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87347A">
      <w:pPr>
        <w:pStyle w:val="a8"/>
      </w:pPr>
      <w:r>
        <w:fldChar w:fldCharType="begin"/>
      </w:r>
      <w:r>
        <w:instrText>HYPERLINK "http://internet.garant.ru/document?id=71137744&amp;</w:instrText>
      </w:r>
      <w:r>
        <w:instrText>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87347A">
      <w:pPr>
        <w:pStyle w:val="a8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347A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</w:t>
      </w:r>
      <w:r>
        <w:t>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87347A">
      <w:bookmarkStart w:id="218" w:name="sub_1342"/>
      <w:r>
        <w:t>2. Проверки, пре</w:t>
      </w:r>
      <w:r>
        <w:t xml:space="preserve">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18"/>
    <w:p w:rsidR="00000000" w:rsidRDefault="0087347A"/>
    <w:p w:rsidR="00000000" w:rsidRDefault="0087347A">
      <w:pPr>
        <w:pStyle w:val="a5"/>
      </w:pPr>
      <w:bookmarkStart w:id="21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19"/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>См. комментарии к статье 14 настоящего Федерального закона</w:t>
      </w:r>
    </w:p>
    <w:p w:rsidR="00000000" w:rsidRDefault="0087347A">
      <w:bookmarkStart w:id="220" w:name="sub_1401"/>
      <w:r>
        <w:t>1. В случае, если от имени или в интересах юридического лица осуществляются организация, подготовка и совершен</w:t>
      </w:r>
      <w:r>
        <w:t>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87347A">
      <w:bookmarkStart w:id="221" w:name="sub_1402"/>
      <w:bookmarkEnd w:id="220"/>
      <w:r>
        <w:t>2. При</w:t>
      </w:r>
      <w:r>
        <w:t>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</w:t>
      </w:r>
      <w:r>
        <w:t xml:space="preserve">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87347A">
      <w:bookmarkStart w:id="222" w:name="sub_1403"/>
      <w:bookmarkEnd w:id="221"/>
      <w:r>
        <w:t>3. Положения настоящей статьи распространяются на иностранные юридические лица в случаях, предусмотренных законодате</w:t>
      </w:r>
      <w:r>
        <w:t>льством Российской Федерации.</w:t>
      </w:r>
    </w:p>
    <w:bookmarkEnd w:id="222"/>
    <w:p w:rsidR="00000000" w:rsidRDefault="0087347A"/>
    <w:p w:rsidR="00000000" w:rsidRDefault="0087347A">
      <w:pPr>
        <w:pStyle w:val="a7"/>
        <w:rPr>
          <w:color w:val="000000"/>
          <w:sz w:val="16"/>
          <w:szCs w:val="16"/>
        </w:rPr>
      </w:pPr>
      <w:bookmarkStart w:id="223" w:name="sub_15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87347A">
      <w:pPr>
        <w:pStyle w:val="a8"/>
      </w:pPr>
      <w:r>
        <w:fldChar w:fldCharType="begin"/>
      </w:r>
      <w:r>
        <w:instrText>HYPERLINK "http://internet.garant.ru/document?id=71608958&amp;sub=83"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настоящий Федеральный закон дополнен статьей 15, </w:t>
      </w:r>
      <w:hyperlink r:id="rId197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87347A">
      <w:pPr>
        <w:pStyle w:val="a8"/>
      </w:pPr>
      <w:r>
        <w:t xml:space="preserve">Статья 15 изменена с 1 января 2018 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87347A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87347A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347A">
      <w:pPr>
        <w:pStyle w:val="a7"/>
      </w:pPr>
      <w:r>
        <w:t xml:space="preserve">См. </w:t>
      </w:r>
      <w:hyperlink r:id="rId199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87347A">
      <w:bookmarkStart w:id="224" w:name="sub_1501"/>
      <w:r>
        <w:t>1. Сведения о применении к лицу взыскания в виде увольнения (осв</w:t>
      </w:r>
      <w:r>
        <w:t xml:space="preserve">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</w:t>
      </w:r>
      <w:r>
        <w:lastRenderedPageBreak/>
        <w:t>уволенных в связи с утратой доверия (далее - реестр), сроком на пят</w:t>
      </w:r>
      <w:r>
        <w:t>ь лет с момента принятия акта, явившегося основанием для включения в реестр.</w:t>
      </w:r>
    </w:p>
    <w:p w:rsidR="00000000" w:rsidRDefault="0087347A">
      <w:bookmarkStart w:id="225" w:name="sub_1502"/>
      <w:bookmarkEnd w:id="224"/>
      <w:r>
        <w:t xml:space="preserve">2. Реестр подлежит размещению на официальном сайте федеральной </w:t>
      </w:r>
      <w:hyperlink r:id="rId200" w:history="1">
        <w:r>
          <w:rPr>
            <w:rStyle w:val="a4"/>
          </w:rPr>
          <w:t>государственной информационной</w:t>
        </w:r>
        <w:r>
          <w:rPr>
            <w:rStyle w:val="a4"/>
          </w:rPr>
          <w:t xml:space="preserve">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87347A">
      <w:bookmarkStart w:id="226" w:name="sub_1503"/>
      <w:bookmarkEnd w:id="225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</w:t>
      </w:r>
      <w:r>
        <w:t xml:space="preserve"> коррупционного правонарушения, исключаются из реестра в случаях:</w:t>
      </w:r>
    </w:p>
    <w:p w:rsidR="00000000" w:rsidRDefault="0087347A">
      <w:bookmarkStart w:id="227" w:name="sub_1531"/>
      <w:bookmarkEnd w:id="226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87347A">
      <w:bookmarkStart w:id="228" w:name="sub_1532"/>
      <w:bookmarkEnd w:id="227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87347A">
      <w:bookmarkStart w:id="229" w:name="sub_1533"/>
      <w:bookmarkEnd w:id="228"/>
      <w:r>
        <w:t xml:space="preserve">3) истечения </w:t>
      </w:r>
      <w:r>
        <w:t>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87347A">
      <w:bookmarkStart w:id="230" w:name="sub_1534"/>
      <w:bookmarkEnd w:id="229"/>
      <w:r>
        <w:t>4) смерти лица, к которому было применено взыскание в виде увол</w:t>
      </w:r>
      <w:r>
        <w:t>ьнения (освобождения от должности) в связи с утратой доверия за совершение коррупционного правонарушения.</w:t>
      </w:r>
    </w:p>
    <w:p w:rsidR="00000000" w:rsidRDefault="0087347A">
      <w:bookmarkStart w:id="231" w:name="sub_1504"/>
      <w:bookmarkEnd w:id="230"/>
      <w:r>
        <w:t>4. Включение в реестр сведений о лице, к которому было применено взыскание в виде увольнения (освобождения от должности) в связи с утр</w:t>
      </w:r>
      <w:r>
        <w:t>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</w:t>
      </w:r>
      <w:r>
        <w:t xml:space="preserve">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01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определяемом Правительством Российской Федерации.</w:t>
      </w:r>
    </w:p>
    <w:bookmarkEnd w:id="231"/>
    <w:p w:rsidR="00000000" w:rsidRDefault="0087347A"/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47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347A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87347A"/>
    <w:p w:rsidR="00000000" w:rsidRDefault="0087347A">
      <w:pPr>
        <w:pStyle w:val="ad"/>
      </w:pPr>
      <w:r>
        <w:t>Москва, Кремль</w:t>
      </w:r>
    </w:p>
    <w:p w:rsidR="00000000" w:rsidRDefault="0087347A">
      <w:pPr>
        <w:pStyle w:val="ad"/>
      </w:pPr>
      <w:r>
        <w:t>25 декабря 2008 г.</w:t>
      </w:r>
    </w:p>
    <w:p w:rsidR="00000000" w:rsidRDefault="0087347A">
      <w:pPr>
        <w:pStyle w:val="ad"/>
      </w:pPr>
      <w:r>
        <w:t>N 273-ФЗ</w:t>
      </w:r>
    </w:p>
    <w:p w:rsidR="0087347A" w:rsidRDefault="0087347A"/>
    <w:sectPr w:rsidR="0087347A">
      <w:headerReference w:type="default" r:id="rId202"/>
      <w:footerReference w:type="default" r:id="rId20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7A" w:rsidRDefault="0087347A">
      <w:r>
        <w:separator/>
      </w:r>
    </w:p>
  </w:endnote>
  <w:endnote w:type="continuationSeparator" w:id="0">
    <w:p w:rsidR="0087347A" w:rsidRDefault="0087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734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7D39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39A7">
            <w:rPr>
              <w:rFonts w:ascii="Times New Roman" w:hAnsi="Times New Roman" w:cs="Times New Roman"/>
              <w:noProof/>
              <w:sz w:val="20"/>
              <w:szCs w:val="20"/>
            </w:rPr>
            <w:t>16.05.2019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34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34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D39A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39A7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39A7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7A" w:rsidRDefault="0087347A">
      <w:r>
        <w:separator/>
      </w:r>
    </w:p>
  </w:footnote>
  <w:footnote w:type="continuationSeparator" w:id="0">
    <w:p w:rsidR="0087347A" w:rsidRDefault="00873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347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A7"/>
    <w:rsid w:val="007D39A7"/>
    <w:rsid w:val="0087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D3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?id=77560353&amp;sub=10032" TargetMode="External"/><Relationship Id="rId21" Type="http://schemas.openxmlformats.org/officeDocument/2006/relationships/hyperlink" Target="http://internet.garant.ru/document?id=12074916&amp;sub=0" TargetMode="External"/><Relationship Id="rId42" Type="http://schemas.openxmlformats.org/officeDocument/2006/relationships/hyperlink" Target="http://internet.garant.ru/document?id=71333932&amp;sub=30" TargetMode="External"/><Relationship Id="rId63" Type="http://schemas.openxmlformats.org/officeDocument/2006/relationships/hyperlink" Target="http://internet.garant.ru/document?id=71333933&amp;sub=0" TargetMode="External"/><Relationship Id="rId84" Type="http://schemas.openxmlformats.org/officeDocument/2006/relationships/hyperlink" Target="http://internet.garant.ru/document?id=71858470&amp;sub=813" TargetMode="External"/><Relationship Id="rId138" Type="http://schemas.openxmlformats.org/officeDocument/2006/relationships/hyperlink" Target="http://internet.garant.ru/document?id=5661585&amp;sub=1202" TargetMode="External"/><Relationship Id="rId159" Type="http://schemas.openxmlformats.org/officeDocument/2006/relationships/hyperlink" Target="http://internet.garant.ru/document?id=57305902&amp;sub=12105" TargetMode="External"/><Relationship Id="rId170" Type="http://schemas.openxmlformats.org/officeDocument/2006/relationships/hyperlink" Target="http://internet.garant.ru/document?id=70117670&amp;sub=2" TargetMode="External"/><Relationship Id="rId191" Type="http://schemas.openxmlformats.org/officeDocument/2006/relationships/hyperlink" Target="http://internet.garant.ru/document?id=70399600&amp;sub=0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internet.garant.ru/document?id=71334252&amp;sub=1000" TargetMode="External"/><Relationship Id="rId107" Type="http://schemas.openxmlformats.org/officeDocument/2006/relationships/hyperlink" Target="http://internet.garant.ru/document?id=70171682&amp;sub=0" TargetMode="External"/><Relationship Id="rId11" Type="http://schemas.openxmlformats.org/officeDocument/2006/relationships/hyperlink" Target="http://internet.garant.ru/document?id=10003000&amp;sub=0" TargetMode="External"/><Relationship Id="rId32" Type="http://schemas.openxmlformats.org/officeDocument/2006/relationships/hyperlink" Target="http://internet.garant.ru/document?id=57947284&amp;sub=604" TargetMode="External"/><Relationship Id="rId37" Type="http://schemas.openxmlformats.org/officeDocument/2006/relationships/hyperlink" Target="http://internet.garant.ru/document?id=70452632&amp;sub=48001" TargetMode="External"/><Relationship Id="rId53" Type="http://schemas.openxmlformats.org/officeDocument/2006/relationships/hyperlink" Target="http://internet.garant.ru/document?id=71333932&amp;sub=30" TargetMode="External"/><Relationship Id="rId58" Type="http://schemas.openxmlformats.org/officeDocument/2006/relationships/hyperlink" Target="http://internet.garant.ru/document?id=70726154&amp;sub=14" TargetMode="External"/><Relationship Id="rId74" Type="http://schemas.openxmlformats.org/officeDocument/2006/relationships/hyperlink" Target="http://internet.garant.ru/document?id=57947284&amp;sub=802" TargetMode="External"/><Relationship Id="rId79" Type="http://schemas.openxmlformats.org/officeDocument/2006/relationships/hyperlink" Target="http://internet.garant.ru/document?id=57313333&amp;sub=0" TargetMode="External"/><Relationship Id="rId102" Type="http://schemas.openxmlformats.org/officeDocument/2006/relationships/hyperlink" Target="http://internet.garant.ru/document?id=70171682&amp;sub=0" TargetMode="External"/><Relationship Id="rId123" Type="http://schemas.openxmlformats.org/officeDocument/2006/relationships/hyperlink" Target="http://internet.garant.ru/document?id=10064072&amp;sub=21025" TargetMode="External"/><Relationship Id="rId128" Type="http://schemas.openxmlformats.org/officeDocument/2006/relationships/hyperlink" Target="http://internet.garant.ru/document?id=70159610&amp;sub=1000" TargetMode="External"/><Relationship Id="rId144" Type="http://schemas.openxmlformats.org/officeDocument/2006/relationships/hyperlink" Target="http://internet.garant.ru/document?id=12025267&amp;sub=1929" TargetMode="External"/><Relationship Id="rId149" Type="http://schemas.openxmlformats.org/officeDocument/2006/relationships/hyperlink" Target="http://internet.garant.ru/document?id=71991746&amp;sub=4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?id=77560353&amp;sub=808" TargetMode="External"/><Relationship Id="rId95" Type="http://schemas.openxmlformats.org/officeDocument/2006/relationships/hyperlink" Target="http://internet.garant.ru/document?id=57324120&amp;sub=8101" TargetMode="External"/><Relationship Id="rId160" Type="http://schemas.openxmlformats.org/officeDocument/2006/relationships/hyperlink" Target="http://internet.garant.ru/document?id=71991746&amp;sub=42" TargetMode="External"/><Relationship Id="rId165" Type="http://schemas.openxmlformats.org/officeDocument/2006/relationships/hyperlink" Target="http://internet.garant.ru/document?id=10064072&amp;sub=2053" TargetMode="External"/><Relationship Id="rId181" Type="http://schemas.openxmlformats.org/officeDocument/2006/relationships/hyperlink" Target="http://internet.garant.ru/document?id=71858470&amp;sub=86" TargetMode="External"/><Relationship Id="rId186" Type="http://schemas.openxmlformats.org/officeDocument/2006/relationships/hyperlink" Target="http://internet.garant.ru/document?id=71858470&amp;sub=872" TargetMode="External"/><Relationship Id="rId22" Type="http://schemas.openxmlformats.org/officeDocument/2006/relationships/hyperlink" Target="http://internet.garant.ru/document?id=70250272&amp;sub=0" TargetMode="External"/><Relationship Id="rId27" Type="http://schemas.openxmlformats.org/officeDocument/2006/relationships/hyperlink" Target="http://internet.garant.ru/document?id=3532&amp;sub=300" TargetMode="External"/><Relationship Id="rId43" Type="http://schemas.openxmlformats.org/officeDocument/2006/relationships/hyperlink" Target="http://internet.garant.ru/document?id=71333933&amp;sub=0" TargetMode="External"/><Relationship Id="rId48" Type="http://schemas.openxmlformats.org/officeDocument/2006/relationships/hyperlink" Target="http://internet.garant.ru/document?id=57316007&amp;sub=71119" TargetMode="External"/><Relationship Id="rId64" Type="http://schemas.openxmlformats.org/officeDocument/2006/relationships/hyperlink" Target="http://internet.garant.ru/document?id=5653999&amp;sub=0" TargetMode="External"/><Relationship Id="rId69" Type="http://schemas.openxmlformats.org/officeDocument/2006/relationships/hyperlink" Target="http://internet.garant.ru/document?id=70191382&amp;sub=42" TargetMode="External"/><Relationship Id="rId113" Type="http://schemas.openxmlformats.org/officeDocument/2006/relationships/hyperlink" Target="http://internet.garant.ru/document?id=57305377&amp;sub=10" TargetMode="External"/><Relationship Id="rId118" Type="http://schemas.openxmlformats.org/officeDocument/2006/relationships/hyperlink" Target="http://internet.garant.ru/document?id=57305377&amp;sub=11" TargetMode="External"/><Relationship Id="rId134" Type="http://schemas.openxmlformats.org/officeDocument/2006/relationships/hyperlink" Target="http://internet.garant.ru/document?id=98780&amp;sub=1" TargetMode="External"/><Relationship Id="rId139" Type="http://schemas.openxmlformats.org/officeDocument/2006/relationships/hyperlink" Target="http://internet.garant.ru/document?id=5653999&amp;sub=0" TargetMode="External"/><Relationship Id="rId80" Type="http://schemas.openxmlformats.org/officeDocument/2006/relationships/hyperlink" Target="http://internet.garant.ru/document?id=10002673&amp;sub=600" TargetMode="External"/><Relationship Id="rId85" Type="http://schemas.openxmlformats.org/officeDocument/2006/relationships/hyperlink" Target="http://internet.garant.ru/document?id=77560353&amp;sub=806" TargetMode="External"/><Relationship Id="rId150" Type="http://schemas.openxmlformats.org/officeDocument/2006/relationships/hyperlink" Target="http://internet.garant.ru/document?id=77573565&amp;sub=1210321" TargetMode="External"/><Relationship Id="rId155" Type="http://schemas.openxmlformats.org/officeDocument/2006/relationships/hyperlink" Target="http://internet.garant.ru/document?id=95554&amp;sub=1000" TargetMode="External"/><Relationship Id="rId171" Type="http://schemas.openxmlformats.org/officeDocument/2006/relationships/hyperlink" Target="http://internet.garant.ru/document?id=12036354&amp;sub=160105" TargetMode="External"/><Relationship Id="rId176" Type="http://schemas.openxmlformats.org/officeDocument/2006/relationships/hyperlink" Target="http://internet.garant.ru/document?id=70171696&amp;sub=211" TargetMode="External"/><Relationship Id="rId192" Type="http://schemas.openxmlformats.org/officeDocument/2006/relationships/hyperlink" Target="http://internet.garant.ru/document?id=71102938&amp;sub=0" TargetMode="External"/><Relationship Id="rId197" Type="http://schemas.openxmlformats.org/officeDocument/2006/relationships/hyperlink" Target="http://internet.garant.ru/document?id=71608958&amp;sub=12" TargetMode="External"/><Relationship Id="rId201" Type="http://schemas.openxmlformats.org/officeDocument/2006/relationships/hyperlink" Target="http://internet.garant.ru/document?id=71795192&amp;sub=1000" TargetMode="External"/><Relationship Id="rId12" Type="http://schemas.openxmlformats.org/officeDocument/2006/relationships/hyperlink" Target="http://internet.garant.ru/document?id=71967342&amp;sub=1000" TargetMode="External"/><Relationship Id="rId17" Type="http://schemas.openxmlformats.org/officeDocument/2006/relationships/hyperlink" Target="http://internet.garant.ru/document?id=71334252&amp;sub=1" TargetMode="External"/><Relationship Id="rId33" Type="http://schemas.openxmlformats.org/officeDocument/2006/relationships/hyperlink" Target="http://internet.garant.ru/document?id=98780&amp;sub=1" TargetMode="External"/><Relationship Id="rId38" Type="http://schemas.openxmlformats.org/officeDocument/2006/relationships/hyperlink" Target="http://internet.garant.ru/document?id=57956747&amp;sub=7012" TargetMode="External"/><Relationship Id="rId59" Type="http://schemas.openxmlformats.org/officeDocument/2006/relationships/hyperlink" Target="http://internet.garant.ru/document?id=70171696&amp;sub=211" TargetMode="External"/><Relationship Id="rId103" Type="http://schemas.openxmlformats.org/officeDocument/2006/relationships/hyperlink" Target="http://internet.garant.ru/document?id=71858470&amp;sub=821" TargetMode="External"/><Relationship Id="rId108" Type="http://schemas.openxmlformats.org/officeDocument/2006/relationships/hyperlink" Target="http://internet.garant.ru/document?id=12082530&amp;sub=270114" TargetMode="External"/><Relationship Id="rId124" Type="http://schemas.openxmlformats.org/officeDocument/2006/relationships/hyperlink" Target="http://internet.garant.ru/document?id=70144614&amp;sub=0" TargetMode="External"/><Relationship Id="rId129" Type="http://schemas.openxmlformats.org/officeDocument/2006/relationships/hyperlink" Target="http://internet.garant.ru/document?id=70495358&amp;sub=0" TargetMode="External"/><Relationship Id="rId54" Type="http://schemas.openxmlformats.org/officeDocument/2006/relationships/hyperlink" Target="http://internet.garant.ru/document?id=71333933&amp;sub=0" TargetMode="External"/><Relationship Id="rId70" Type="http://schemas.openxmlformats.org/officeDocument/2006/relationships/hyperlink" Target="http://internet.garant.ru/document?id=70726154&amp;sub=14" TargetMode="External"/><Relationship Id="rId75" Type="http://schemas.openxmlformats.org/officeDocument/2006/relationships/hyperlink" Target="http://internet.garant.ru/document?id=57651767&amp;sub=0" TargetMode="External"/><Relationship Id="rId91" Type="http://schemas.openxmlformats.org/officeDocument/2006/relationships/hyperlink" Target="http://internet.garant.ru/document?id=71858470&amp;sub=815" TargetMode="External"/><Relationship Id="rId96" Type="http://schemas.openxmlformats.org/officeDocument/2006/relationships/hyperlink" Target="http://internet.garant.ru/document?id=5653999&amp;sub=0" TargetMode="External"/><Relationship Id="rId140" Type="http://schemas.openxmlformats.org/officeDocument/2006/relationships/hyperlink" Target="http://internet.garant.ru/document?id=5661585&amp;sub=1203" TargetMode="External"/><Relationship Id="rId145" Type="http://schemas.openxmlformats.org/officeDocument/2006/relationships/hyperlink" Target="http://internet.garant.ru/document?id=57960425&amp;sub=12102" TargetMode="External"/><Relationship Id="rId161" Type="http://schemas.openxmlformats.org/officeDocument/2006/relationships/hyperlink" Target="http://internet.garant.ru/document?id=57305377&amp;sub=123" TargetMode="External"/><Relationship Id="rId166" Type="http://schemas.openxmlformats.org/officeDocument/2006/relationships/hyperlink" Target="http://internet.garant.ru/document?id=71858470&amp;sub=85" TargetMode="External"/><Relationship Id="rId182" Type="http://schemas.openxmlformats.org/officeDocument/2006/relationships/hyperlink" Target="http://internet.garant.ru/document?id=10008000&amp;sub=47" TargetMode="External"/><Relationship Id="rId187" Type="http://schemas.openxmlformats.org/officeDocument/2006/relationships/hyperlink" Target="http://internet.garant.ru/document?id=77560353&amp;sub=13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?id=71868822&amp;sub=1000" TargetMode="External"/><Relationship Id="rId28" Type="http://schemas.openxmlformats.org/officeDocument/2006/relationships/hyperlink" Target="http://internet.garant.ru/document?id=70253474&amp;sub=0" TargetMode="External"/><Relationship Id="rId49" Type="http://schemas.openxmlformats.org/officeDocument/2006/relationships/hyperlink" Target="http://internet.garant.ru/document?id=57305902&amp;sub=7112" TargetMode="External"/><Relationship Id="rId114" Type="http://schemas.openxmlformats.org/officeDocument/2006/relationships/hyperlink" Target="http://internet.garant.ru/document?id=71564038&amp;sub=0" TargetMode="External"/><Relationship Id="rId119" Type="http://schemas.openxmlformats.org/officeDocument/2006/relationships/hyperlink" Target="http://internet.garant.ru/document?id=12036354&amp;sub=19" TargetMode="External"/><Relationship Id="rId44" Type="http://schemas.openxmlformats.org/officeDocument/2006/relationships/hyperlink" Target="http://internet.garant.ru/document?id=57316007&amp;sub=71117" TargetMode="External"/><Relationship Id="rId60" Type="http://schemas.openxmlformats.org/officeDocument/2006/relationships/hyperlink" Target="http://internet.garant.ru/document?id=72055172&amp;sub=1000" TargetMode="External"/><Relationship Id="rId65" Type="http://schemas.openxmlformats.org/officeDocument/2006/relationships/hyperlink" Target="http://internet.garant.ru/document?id=71858470&amp;sub=811" TargetMode="External"/><Relationship Id="rId81" Type="http://schemas.openxmlformats.org/officeDocument/2006/relationships/hyperlink" Target="http://internet.garant.ru/document?id=57324120&amp;sub=804" TargetMode="External"/><Relationship Id="rId86" Type="http://schemas.openxmlformats.org/officeDocument/2006/relationships/hyperlink" Target="http://internet.garant.ru/document?id=57324120&amp;sub=807" TargetMode="External"/><Relationship Id="rId130" Type="http://schemas.openxmlformats.org/officeDocument/2006/relationships/hyperlink" Target="http://internet.garant.ru/document?id=71986308&amp;sub=1000" TargetMode="External"/><Relationship Id="rId135" Type="http://schemas.openxmlformats.org/officeDocument/2006/relationships/hyperlink" Target="http://internet.garant.ru/document?id=5325853&amp;sub=0" TargetMode="External"/><Relationship Id="rId151" Type="http://schemas.openxmlformats.org/officeDocument/2006/relationships/hyperlink" Target="http://internet.garant.ru/document?id=10005872&amp;sub=8" TargetMode="External"/><Relationship Id="rId156" Type="http://schemas.openxmlformats.org/officeDocument/2006/relationships/hyperlink" Target="http://internet.garant.ru/document?id=57305902&amp;sub=121041" TargetMode="External"/><Relationship Id="rId177" Type="http://schemas.openxmlformats.org/officeDocument/2006/relationships/hyperlink" Target="http://internet.garant.ru/document?id=57947284&amp;sub=125" TargetMode="External"/><Relationship Id="rId198" Type="http://schemas.openxmlformats.org/officeDocument/2006/relationships/hyperlink" Target="http://internet.garant.ru/document?id=71746612&amp;sub=3" TargetMode="External"/><Relationship Id="rId172" Type="http://schemas.openxmlformats.org/officeDocument/2006/relationships/hyperlink" Target="http://internet.garant.ru/document?id=12036354&amp;sub=17" TargetMode="External"/><Relationship Id="rId193" Type="http://schemas.openxmlformats.org/officeDocument/2006/relationships/hyperlink" Target="http://internet.garant.ru/document?id=71102924&amp;sub=62" TargetMode="External"/><Relationship Id="rId202" Type="http://schemas.openxmlformats.org/officeDocument/2006/relationships/header" Target="header1.xml"/><Relationship Id="rId13" Type="http://schemas.openxmlformats.org/officeDocument/2006/relationships/hyperlink" Target="http://internet.garant.ru/document?id=71967342&amp;sub=0" TargetMode="External"/><Relationship Id="rId18" Type="http://schemas.openxmlformats.org/officeDocument/2006/relationships/hyperlink" Target="http://internet.garant.ru/document?id=70423542&amp;sub=1000" TargetMode="External"/><Relationship Id="rId39" Type="http://schemas.openxmlformats.org/officeDocument/2006/relationships/hyperlink" Target="http://internet.garant.ru/document?id=71741502&amp;sub=0" TargetMode="External"/><Relationship Id="rId109" Type="http://schemas.openxmlformats.org/officeDocument/2006/relationships/hyperlink" Target="http://internet.garant.ru/document?id=70726154&amp;sub=9" TargetMode="External"/><Relationship Id="rId34" Type="http://schemas.openxmlformats.org/officeDocument/2006/relationships/hyperlink" Target="http://internet.garant.ru/document?id=71199970&amp;sub=1000" TargetMode="External"/><Relationship Id="rId50" Type="http://schemas.openxmlformats.org/officeDocument/2006/relationships/hyperlink" Target="http://internet.garant.ru/document?id=71479056&amp;sub=24" TargetMode="External"/><Relationship Id="rId55" Type="http://schemas.openxmlformats.org/officeDocument/2006/relationships/hyperlink" Target="http://internet.garant.ru/document?id=57316007&amp;sub=712" TargetMode="External"/><Relationship Id="rId76" Type="http://schemas.openxmlformats.org/officeDocument/2006/relationships/hyperlink" Target="http://internet.garant.ru/document?id=72038552&amp;sub=0" TargetMode="External"/><Relationship Id="rId97" Type="http://schemas.openxmlformats.org/officeDocument/2006/relationships/hyperlink" Target="http://internet.garant.ru/document?id=72055172&amp;sub=1000" TargetMode="External"/><Relationship Id="rId104" Type="http://schemas.openxmlformats.org/officeDocument/2006/relationships/hyperlink" Target="http://internet.garant.ru/document?id=77560353&amp;sub=8103" TargetMode="External"/><Relationship Id="rId120" Type="http://schemas.openxmlformats.org/officeDocument/2006/relationships/hyperlink" Target="http://internet.garant.ru/document?id=12025268&amp;sub=8171" TargetMode="External"/><Relationship Id="rId125" Type="http://schemas.openxmlformats.org/officeDocument/2006/relationships/hyperlink" Target="http://internet.garant.ru/document?id=71858470&amp;sub=84" TargetMode="External"/><Relationship Id="rId141" Type="http://schemas.openxmlformats.org/officeDocument/2006/relationships/hyperlink" Target="http://internet.garant.ru/document?id=5661585&amp;sub=1204" TargetMode="External"/><Relationship Id="rId146" Type="http://schemas.openxmlformats.org/officeDocument/2006/relationships/hyperlink" Target="http://internet.garant.ru/document?id=70272954&amp;sub=2" TargetMode="External"/><Relationship Id="rId167" Type="http://schemas.openxmlformats.org/officeDocument/2006/relationships/hyperlink" Target="http://internet.garant.ru/document?id=71333932&amp;sub=30" TargetMode="External"/><Relationship Id="rId188" Type="http://schemas.openxmlformats.org/officeDocument/2006/relationships/hyperlink" Target="http://internet.garant.ru/document?id=70171696&amp;sub=211" TargetMode="External"/><Relationship Id="rId7" Type="http://schemas.openxmlformats.org/officeDocument/2006/relationships/hyperlink" Target="http://internet.garant.ru/document?id=12064203&amp;sub=0" TargetMode="External"/><Relationship Id="rId71" Type="http://schemas.openxmlformats.org/officeDocument/2006/relationships/hyperlink" Target="http://internet.garant.ru/document?id=5653999&amp;sub=0" TargetMode="External"/><Relationship Id="rId92" Type="http://schemas.openxmlformats.org/officeDocument/2006/relationships/hyperlink" Target="http://internet.garant.ru/document?id=77560353&amp;sub=809" TargetMode="External"/><Relationship Id="rId162" Type="http://schemas.openxmlformats.org/officeDocument/2006/relationships/hyperlink" Target="http://internet.garant.ru/document?id=71333932&amp;sub=30" TargetMode="External"/><Relationship Id="rId183" Type="http://schemas.openxmlformats.org/officeDocument/2006/relationships/hyperlink" Target="http://internet.garant.ru/document?id=71608958&amp;sub=1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95958&amp;sub=0" TargetMode="External"/><Relationship Id="rId24" Type="http://schemas.openxmlformats.org/officeDocument/2006/relationships/hyperlink" Target="http://internet.garant.ru/document?id=10064358&amp;sub=17" TargetMode="External"/><Relationship Id="rId40" Type="http://schemas.openxmlformats.org/officeDocument/2006/relationships/hyperlink" Target="http://internet.garant.ru/document?id=57324120&amp;sub=711" TargetMode="External"/><Relationship Id="rId45" Type="http://schemas.openxmlformats.org/officeDocument/2006/relationships/hyperlink" Target="http://internet.garant.ru/document?id=57305902&amp;sub=71118" TargetMode="External"/><Relationship Id="rId66" Type="http://schemas.openxmlformats.org/officeDocument/2006/relationships/hyperlink" Target="http://internet.garant.ru/document?id=5653999&amp;sub=0" TargetMode="External"/><Relationship Id="rId87" Type="http://schemas.openxmlformats.org/officeDocument/2006/relationships/hyperlink" Target="http://internet.garant.ru/document?id=70191382&amp;sub=41" TargetMode="External"/><Relationship Id="rId110" Type="http://schemas.openxmlformats.org/officeDocument/2006/relationships/hyperlink" Target="http://internet.garant.ru/document?id=12092456&amp;sub=12114" TargetMode="External"/><Relationship Id="rId115" Type="http://schemas.openxmlformats.org/officeDocument/2006/relationships/hyperlink" Target="http://internet.garant.ru/document?id=70674780&amp;sub=0" TargetMode="External"/><Relationship Id="rId131" Type="http://schemas.openxmlformats.org/officeDocument/2006/relationships/hyperlink" Target="http://internet.garant.ru/document?id=71986308&amp;sub=0" TargetMode="External"/><Relationship Id="rId136" Type="http://schemas.openxmlformats.org/officeDocument/2006/relationships/hyperlink" Target="http://internet.garant.ru/document?id=71905558&amp;sub=2710331" TargetMode="External"/><Relationship Id="rId157" Type="http://schemas.openxmlformats.org/officeDocument/2006/relationships/hyperlink" Target="http://internet.garant.ru/document?id=70171682&amp;sub=0" TargetMode="External"/><Relationship Id="rId178" Type="http://schemas.openxmlformats.org/officeDocument/2006/relationships/hyperlink" Target="http://internet.garant.ru/document?id=71333932&amp;sub=30" TargetMode="External"/><Relationship Id="rId61" Type="http://schemas.openxmlformats.org/officeDocument/2006/relationships/hyperlink" Target="http://internet.garant.ru/document?id=70726154&amp;sub=14" TargetMode="External"/><Relationship Id="rId82" Type="http://schemas.openxmlformats.org/officeDocument/2006/relationships/hyperlink" Target="http://internet.garant.ru/document?id=57324120&amp;sub=805" TargetMode="External"/><Relationship Id="rId152" Type="http://schemas.openxmlformats.org/officeDocument/2006/relationships/hyperlink" Target="http://internet.garant.ru/document?id=71905558&amp;sub=2710333" TargetMode="External"/><Relationship Id="rId173" Type="http://schemas.openxmlformats.org/officeDocument/2006/relationships/hyperlink" Target="http://internet.garant.ru/document?id=12036354&amp;sub=18" TargetMode="External"/><Relationship Id="rId194" Type="http://schemas.openxmlformats.org/officeDocument/2006/relationships/hyperlink" Target="http://internet.garant.ru/document?id=55626921&amp;sub=0" TargetMode="External"/><Relationship Id="rId199" Type="http://schemas.openxmlformats.org/officeDocument/2006/relationships/hyperlink" Target="http://internet.garant.ru/document?id=77471827&amp;sub=15" TargetMode="External"/><Relationship Id="rId203" Type="http://schemas.openxmlformats.org/officeDocument/2006/relationships/footer" Target="footer1.xml"/><Relationship Id="rId19" Type="http://schemas.openxmlformats.org/officeDocument/2006/relationships/hyperlink" Target="http://internet.garant.ru/document?id=70423542&amp;sub=0" TargetMode="External"/><Relationship Id="rId14" Type="http://schemas.openxmlformats.org/officeDocument/2006/relationships/hyperlink" Target="http://internet.garant.ru/document?id=71877694&amp;sub=1000" TargetMode="External"/><Relationship Id="rId30" Type="http://schemas.openxmlformats.org/officeDocument/2006/relationships/hyperlink" Target="http://internet.garant.ru/document?id=5122601&amp;sub=0" TargetMode="External"/><Relationship Id="rId35" Type="http://schemas.openxmlformats.org/officeDocument/2006/relationships/hyperlink" Target="http://internet.garant.ru/document?id=70482640&amp;sub=0" TargetMode="External"/><Relationship Id="rId56" Type="http://schemas.openxmlformats.org/officeDocument/2006/relationships/hyperlink" Target="http://internet.garant.ru/document?id=70171696&amp;sub=211" TargetMode="External"/><Relationship Id="rId77" Type="http://schemas.openxmlformats.org/officeDocument/2006/relationships/hyperlink" Target="http://internet.garant.ru/document?id=71858470&amp;sub=812" TargetMode="External"/><Relationship Id="rId100" Type="http://schemas.openxmlformats.org/officeDocument/2006/relationships/hyperlink" Target="http://internet.garant.ru/document?id=57324120&amp;sub=8102" TargetMode="External"/><Relationship Id="rId105" Type="http://schemas.openxmlformats.org/officeDocument/2006/relationships/hyperlink" Target="http://internet.garant.ru/document?id=71858470&amp;sub=822" TargetMode="External"/><Relationship Id="rId126" Type="http://schemas.openxmlformats.org/officeDocument/2006/relationships/hyperlink" Target="http://internet.garant.ru/document?id=77560353&amp;sub=111" TargetMode="External"/><Relationship Id="rId147" Type="http://schemas.openxmlformats.org/officeDocument/2006/relationships/hyperlink" Target="http://internet.garant.ru/document?id=71905558&amp;sub=2710332" TargetMode="External"/><Relationship Id="rId168" Type="http://schemas.openxmlformats.org/officeDocument/2006/relationships/hyperlink" Target="http://internet.garant.ru/document?id=71333933&amp;sub=0" TargetMode="External"/><Relationship Id="rId8" Type="http://schemas.openxmlformats.org/officeDocument/2006/relationships/hyperlink" Target="http://internet.garant.ru/document?id=72084014&amp;sub=1" TargetMode="External"/><Relationship Id="rId51" Type="http://schemas.openxmlformats.org/officeDocument/2006/relationships/hyperlink" Target="http://internet.garant.ru/document?id=71479057&amp;sub=0" TargetMode="External"/><Relationship Id="rId72" Type="http://schemas.openxmlformats.org/officeDocument/2006/relationships/hyperlink" Target="http://internet.garant.ru/document?id=70726154&amp;sub=14" TargetMode="External"/><Relationship Id="rId93" Type="http://schemas.openxmlformats.org/officeDocument/2006/relationships/hyperlink" Target="http://internet.garant.ru/document?id=55071108&amp;sub=0" TargetMode="External"/><Relationship Id="rId98" Type="http://schemas.openxmlformats.org/officeDocument/2006/relationships/hyperlink" Target="http://internet.garant.ru/document?id=70171682&amp;sub=3" TargetMode="External"/><Relationship Id="rId121" Type="http://schemas.openxmlformats.org/officeDocument/2006/relationships/hyperlink" Target="http://internet.garant.ru/document?id=71903948&amp;sub=0" TargetMode="External"/><Relationship Id="rId142" Type="http://schemas.openxmlformats.org/officeDocument/2006/relationships/hyperlink" Target="http://internet.garant.ru/document?id=98780&amp;sub=0" TargetMode="External"/><Relationship Id="rId163" Type="http://schemas.openxmlformats.org/officeDocument/2006/relationships/hyperlink" Target="http://internet.garant.ru/document?id=71333933&amp;sub=0" TargetMode="External"/><Relationship Id="rId184" Type="http://schemas.openxmlformats.org/officeDocument/2006/relationships/hyperlink" Target="http://internet.garant.ru/document?id=71858470&amp;sub=871" TargetMode="External"/><Relationship Id="rId189" Type="http://schemas.openxmlformats.org/officeDocument/2006/relationships/hyperlink" Target="http://internet.garant.ru/document?id=71349792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72066932&amp;sub=3" TargetMode="External"/><Relationship Id="rId46" Type="http://schemas.openxmlformats.org/officeDocument/2006/relationships/hyperlink" Target="http://internet.garant.ru/document?id=71333932&amp;sub=30" TargetMode="External"/><Relationship Id="rId67" Type="http://schemas.openxmlformats.org/officeDocument/2006/relationships/hyperlink" Target="http://internet.garant.ru/document?id=70191382&amp;sub=41" TargetMode="External"/><Relationship Id="rId116" Type="http://schemas.openxmlformats.org/officeDocument/2006/relationships/hyperlink" Target="http://internet.garant.ru/document?id=71858470&amp;sub=83" TargetMode="External"/><Relationship Id="rId137" Type="http://schemas.openxmlformats.org/officeDocument/2006/relationships/hyperlink" Target="http://internet.garant.ru/document?id=77569516&amp;sub=12011" TargetMode="External"/><Relationship Id="rId158" Type="http://schemas.openxmlformats.org/officeDocument/2006/relationships/hyperlink" Target="http://internet.garant.ru/document?id=70272954&amp;sub=0" TargetMode="External"/><Relationship Id="rId20" Type="http://schemas.openxmlformats.org/officeDocument/2006/relationships/hyperlink" Target="http://internet.garant.ru/document?id=12074916&amp;sub=1000" TargetMode="External"/><Relationship Id="rId41" Type="http://schemas.openxmlformats.org/officeDocument/2006/relationships/hyperlink" Target="http://internet.garant.ru/document?id=70272954&amp;sub=0" TargetMode="External"/><Relationship Id="rId62" Type="http://schemas.openxmlformats.org/officeDocument/2006/relationships/hyperlink" Target="http://internet.garant.ru/document?id=71333932&amp;sub=30" TargetMode="External"/><Relationship Id="rId83" Type="http://schemas.openxmlformats.org/officeDocument/2006/relationships/hyperlink" Target="http://internet.garant.ru/document?id=12048567&amp;sub=24" TargetMode="External"/><Relationship Id="rId88" Type="http://schemas.openxmlformats.org/officeDocument/2006/relationships/hyperlink" Target="http://internet.garant.ru/document?id=70234504&amp;sub=1000" TargetMode="External"/><Relationship Id="rId111" Type="http://schemas.openxmlformats.org/officeDocument/2006/relationships/hyperlink" Target="http://internet.garant.ru/document?id=70726154&amp;sub=101" TargetMode="External"/><Relationship Id="rId132" Type="http://schemas.openxmlformats.org/officeDocument/2006/relationships/hyperlink" Target="http://internet.garant.ru/document?id=5661585&amp;sub=1201" TargetMode="External"/><Relationship Id="rId153" Type="http://schemas.openxmlformats.org/officeDocument/2006/relationships/hyperlink" Target="http://internet.garant.ru/document?id=57313333&amp;sub=0" TargetMode="External"/><Relationship Id="rId174" Type="http://schemas.openxmlformats.org/officeDocument/2006/relationships/hyperlink" Target="http://internet.garant.ru/document?id=12036354&amp;sub=20" TargetMode="External"/><Relationship Id="rId179" Type="http://schemas.openxmlformats.org/officeDocument/2006/relationships/hyperlink" Target="http://internet.garant.ru/document?id=71333933&amp;sub=0" TargetMode="External"/><Relationship Id="rId195" Type="http://schemas.openxmlformats.org/officeDocument/2006/relationships/hyperlink" Target="http://internet.garant.ru/document?id=57651767&amp;sub=0" TargetMode="External"/><Relationship Id="rId190" Type="http://schemas.openxmlformats.org/officeDocument/2006/relationships/hyperlink" Target="http://internet.garant.ru/document?id=71349792&amp;sub=0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internet.garant.ru/document?id=71877694&amp;sub=0" TargetMode="External"/><Relationship Id="rId36" Type="http://schemas.openxmlformats.org/officeDocument/2006/relationships/hyperlink" Target="http://internet.garant.ru/document?id=5661585&amp;sub=706" TargetMode="External"/><Relationship Id="rId57" Type="http://schemas.openxmlformats.org/officeDocument/2006/relationships/hyperlink" Target="http://internet.garant.ru/document?id=57947284&amp;sub=8" TargetMode="External"/><Relationship Id="rId106" Type="http://schemas.openxmlformats.org/officeDocument/2006/relationships/hyperlink" Target="http://internet.garant.ru/document?id=77560353&amp;sub=8104" TargetMode="External"/><Relationship Id="rId127" Type="http://schemas.openxmlformats.org/officeDocument/2006/relationships/hyperlink" Target="http://internet.garant.ru/document?id=5661585&amp;sub=12" TargetMode="External"/><Relationship Id="rId10" Type="http://schemas.openxmlformats.org/officeDocument/2006/relationships/hyperlink" Target="http://internet.garant.ru/document?id=71629968&amp;sub=0" TargetMode="External"/><Relationship Id="rId31" Type="http://schemas.openxmlformats.org/officeDocument/2006/relationships/hyperlink" Target="http://internet.garant.ru/document?id=70171696&amp;sub=211" TargetMode="External"/><Relationship Id="rId52" Type="http://schemas.openxmlformats.org/officeDocument/2006/relationships/hyperlink" Target="http://internet.garant.ru/document?id=70272954&amp;sub=12" TargetMode="External"/><Relationship Id="rId73" Type="http://schemas.openxmlformats.org/officeDocument/2006/relationships/hyperlink" Target="http://internet.garant.ru/document?id=70171696&amp;sub=211" TargetMode="External"/><Relationship Id="rId78" Type="http://schemas.openxmlformats.org/officeDocument/2006/relationships/hyperlink" Target="http://internet.garant.ru/document?id=77560353&amp;sub=803" TargetMode="External"/><Relationship Id="rId94" Type="http://schemas.openxmlformats.org/officeDocument/2006/relationships/hyperlink" Target="http://internet.garant.ru/document?id=70171696&amp;sub=211" TargetMode="External"/><Relationship Id="rId99" Type="http://schemas.openxmlformats.org/officeDocument/2006/relationships/hyperlink" Target="http://internet.garant.ru/document?id=71226210&amp;sub=0" TargetMode="External"/><Relationship Id="rId101" Type="http://schemas.openxmlformats.org/officeDocument/2006/relationships/hyperlink" Target="http://internet.garant.ru/document?id=71052064&amp;sub=0" TargetMode="External"/><Relationship Id="rId122" Type="http://schemas.openxmlformats.org/officeDocument/2006/relationships/hyperlink" Target="http://internet.garant.ru/document?id=71384608&amp;sub=0" TargetMode="External"/><Relationship Id="rId143" Type="http://schemas.openxmlformats.org/officeDocument/2006/relationships/hyperlink" Target="http://internet.garant.ru/document?id=70751170&amp;sub=1000" TargetMode="External"/><Relationship Id="rId148" Type="http://schemas.openxmlformats.org/officeDocument/2006/relationships/hyperlink" Target="http://internet.garant.ru/document?id=77569516&amp;sub=121032" TargetMode="External"/><Relationship Id="rId164" Type="http://schemas.openxmlformats.org/officeDocument/2006/relationships/hyperlink" Target="http://internet.garant.ru/document?id=57316007&amp;sub=1231" TargetMode="External"/><Relationship Id="rId169" Type="http://schemas.openxmlformats.org/officeDocument/2006/relationships/hyperlink" Target="http://internet.garant.ru/document?id=57316007&amp;sub=124" TargetMode="External"/><Relationship Id="rId185" Type="http://schemas.openxmlformats.org/officeDocument/2006/relationships/hyperlink" Target="http://internet.garant.ru/document?id=77560353&amp;sub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0274&amp;sub=0" TargetMode="External"/><Relationship Id="rId180" Type="http://schemas.openxmlformats.org/officeDocument/2006/relationships/hyperlink" Target="http://internet.garant.ru/document?id=57316007&amp;sub=1251" TargetMode="External"/><Relationship Id="rId26" Type="http://schemas.openxmlformats.org/officeDocument/2006/relationships/hyperlink" Target="http://internet.garant.ru/document?id=77573480&amp;sub=561" TargetMode="External"/><Relationship Id="rId47" Type="http://schemas.openxmlformats.org/officeDocument/2006/relationships/hyperlink" Target="http://internet.garant.ru/document?id=71333933&amp;sub=0" TargetMode="External"/><Relationship Id="rId68" Type="http://schemas.openxmlformats.org/officeDocument/2006/relationships/hyperlink" Target="http://internet.garant.ru/document?id=70191382&amp;sub=0" TargetMode="External"/><Relationship Id="rId89" Type="http://schemas.openxmlformats.org/officeDocument/2006/relationships/hyperlink" Target="http://internet.garant.ru/document?id=71858470&amp;sub=814" TargetMode="External"/><Relationship Id="rId112" Type="http://schemas.openxmlformats.org/officeDocument/2006/relationships/hyperlink" Target="http://internet.garant.ru/document?id=57651773&amp;sub=0" TargetMode="External"/><Relationship Id="rId133" Type="http://schemas.openxmlformats.org/officeDocument/2006/relationships/hyperlink" Target="http://internet.garant.ru/document?id=70318480&amp;sub=400" TargetMode="External"/><Relationship Id="rId154" Type="http://schemas.openxmlformats.org/officeDocument/2006/relationships/hyperlink" Target="http://internet.garant.ru/document?id=57305902&amp;sub=12104" TargetMode="External"/><Relationship Id="rId175" Type="http://schemas.openxmlformats.org/officeDocument/2006/relationships/hyperlink" Target="http://internet.garant.ru/document?id=12036354&amp;sub=201" TargetMode="External"/><Relationship Id="rId196" Type="http://schemas.openxmlformats.org/officeDocument/2006/relationships/hyperlink" Target="http://internet.garant.ru/document?id=57305902&amp;sub=13413" TargetMode="External"/><Relationship Id="rId200" Type="http://schemas.openxmlformats.org/officeDocument/2006/relationships/hyperlink" Target="http://internet.garant.ru/document?id=890941&amp;sub=267462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18121</Words>
  <Characters>103291</Characters>
  <Application>Microsoft Office Word</Application>
  <DocSecurity>0</DocSecurity>
  <Lines>860</Lines>
  <Paragraphs>242</Paragraphs>
  <ScaleCrop>false</ScaleCrop>
  <Company>НПП "Гарант-Сервис"</Company>
  <LinksUpToDate>false</LinksUpToDate>
  <CharactersWithSpaces>121170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2019-05-16T10:51:00Z</dcterms:created>
  <dcterms:modified xsi:type="dcterms:W3CDTF">2019-05-16T10:51:00Z</dcterms:modified>
</cp:coreProperties>
</file>